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C67" w:rsidRDefault="00CA4C67" w:rsidP="00CA4C67">
      <w:pPr>
        <w:spacing w:line="360" w:lineRule="exact"/>
        <w:jc w:val="center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ascii="Times New Roman" w:hAnsi="Times New Roman" w:cs="Times New Roman" w:hint="eastAsia"/>
          <w:kern w:val="0"/>
          <w:sz w:val="18"/>
          <w:szCs w:val="18"/>
        </w:rPr>
        <w:t>附</w:t>
      </w:r>
      <w:r>
        <w:rPr>
          <w:rFonts w:ascii="Times New Roman" w:hAnsi="Times New Roman" w:cs="Times New Roman"/>
          <w:kern w:val="0"/>
          <w:sz w:val="18"/>
          <w:szCs w:val="18"/>
        </w:rPr>
        <w:t>表</w:t>
      </w:r>
      <w:r>
        <w:rPr>
          <w:rFonts w:ascii="Times New Roman" w:hAnsi="Times New Roman" w:cs="Times New Roman"/>
          <w:kern w:val="0"/>
          <w:sz w:val="18"/>
          <w:szCs w:val="18"/>
        </w:rPr>
        <w:t>1</w:t>
      </w:r>
      <w:r>
        <w:rPr>
          <w:rFonts w:ascii="Times New Roman" w:hAnsi="Times New Roman" w:cs="Times New Roman" w:hint="eastAsia"/>
          <w:kern w:val="0"/>
          <w:sz w:val="18"/>
          <w:szCs w:val="18"/>
        </w:rPr>
        <w:t xml:space="preserve"> </w:t>
      </w:r>
      <w:r>
        <w:rPr>
          <w:rFonts w:ascii="Times New Roman" w:hAnsi="Times New Roman" w:cs="Times New Roman"/>
          <w:kern w:val="0"/>
          <w:sz w:val="18"/>
          <w:szCs w:val="18"/>
        </w:rPr>
        <w:t>样品</w:t>
      </w:r>
      <w:r>
        <w:rPr>
          <w:rFonts w:ascii="Times New Roman" w:hAnsi="Times New Roman" w:cs="Times New Roman"/>
          <w:kern w:val="0"/>
          <w:sz w:val="18"/>
          <w:szCs w:val="18"/>
        </w:rPr>
        <w:t>SQH</w:t>
      </w:r>
      <w:r>
        <w:rPr>
          <w:rFonts w:ascii="Times New Roman" w:hAnsi="Times New Roman" w:cs="Times New Roman" w:hint="eastAsia"/>
          <w:kern w:val="0"/>
          <w:sz w:val="18"/>
          <w:szCs w:val="18"/>
        </w:rPr>
        <w:t>06N</w:t>
      </w:r>
      <w:r>
        <w:rPr>
          <w:rFonts w:ascii="Times New Roman" w:hAnsi="Times New Roman" w:cs="Times New Roman"/>
          <w:kern w:val="0"/>
          <w:sz w:val="18"/>
          <w:szCs w:val="18"/>
        </w:rPr>
        <w:t>锆石</w:t>
      </w:r>
      <w:r>
        <w:rPr>
          <w:rFonts w:ascii="Times New Roman" w:hAnsi="Times New Roman" w:cs="Times New Roman"/>
          <w:kern w:val="0"/>
          <w:sz w:val="18"/>
          <w:szCs w:val="18"/>
        </w:rPr>
        <w:t>U-Pb U-Th-Pb</w:t>
      </w:r>
      <w:r>
        <w:rPr>
          <w:rFonts w:ascii="Times New Roman" w:hAnsi="Times New Roman" w:cs="Times New Roman"/>
          <w:kern w:val="0"/>
          <w:sz w:val="18"/>
          <w:szCs w:val="18"/>
        </w:rPr>
        <w:t>同位素定年结果</w:t>
      </w:r>
    </w:p>
    <w:p w:rsidR="00CA4C67" w:rsidRDefault="00CA4C67" w:rsidP="00CA4C67">
      <w:pPr>
        <w:spacing w:line="360" w:lineRule="exact"/>
        <w:jc w:val="center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ascii="Times New Roman" w:hAnsi="Times New Roman" w:cs="Times New Roman"/>
          <w:kern w:val="0"/>
          <w:sz w:val="18"/>
          <w:szCs w:val="18"/>
        </w:rPr>
        <w:t>Table</w:t>
      </w:r>
      <w:r>
        <w:rPr>
          <w:rFonts w:ascii="Times New Roman" w:hAnsi="Times New Roman" w:cs="Times New Roman" w:hint="eastAsia"/>
          <w:kern w:val="0"/>
          <w:sz w:val="18"/>
          <w:szCs w:val="18"/>
        </w:rPr>
        <w:t xml:space="preserve"> </w:t>
      </w:r>
      <w:r>
        <w:rPr>
          <w:rFonts w:ascii="Times New Roman" w:hAnsi="Times New Roman" w:cs="Times New Roman"/>
          <w:kern w:val="0"/>
          <w:sz w:val="18"/>
          <w:szCs w:val="18"/>
        </w:rPr>
        <w:t>1 U-Th-Pb isotope composition of zircons for sample SQH</w:t>
      </w:r>
      <w:r>
        <w:rPr>
          <w:rFonts w:ascii="Times New Roman" w:hAnsi="Times New Roman" w:cs="Times New Roman" w:hint="eastAsia"/>
          <w:kern w:val="0"/>
          <w:sz w:val="18"/>
          <w:szCs w:val="18"/>
        </w:rPr>
        <w:t>06N</w:t>
      </w:r>
    </w:p>
    <w:tbl>
      <w:tblPr>
        <w:tblpPr w:leftFromText="180" w:rightFromText="180" w:vertAnchor="text" w:horzAnchor="page" w:tblpXSpec="center" w:tblpY="290"/>
        <w:tblOverlap w:val="never"/>
        <w:tblW w:w="9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49"/>
        <w:gridCol w:w="807"/>
        <w:gridCol w:w="738"/>
        <w:gridCol w:w="610"/>
        <w:gridCol w:w="953"/>
        <w:gridCol w:w="794"/>
        <w:gridCol w:w="911"/>
        <w:gridCol w:w="776"/>
        <w:gridCol w:w="916"/>
        <w:gridCol w:w="637"/>
        <w:gridCol w:w="876"/>
        <w:gridCol w:w="702"/>
      </w:tblGrid>
      <w:tr w:rsidR="00CA4C67" w:rsidTr="00DF276A">
        <w:trPr>
          <w:trHeight w:val="288"/>
          <w:jc w:val="center"/>
        </w:trPr>
        <w:tc>
          <w:tcPr>
            <w:tcW w:w="64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点号</w:t>
            </w:r>
          </w:p>
        </w:tc>
        <w:tc>
          <w:tcPr>
            <w:tcW w:w="215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CA4C67" w:rsidRPr="00B410A1" w:rsidRDefault="00CA4C67" w:rsidP="00DF276A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410A1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含量</w:t>
            </w:r>
            <w:r w:rsidRPr="00B410A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(10</w:t>
            </w:r>
            <w:r w:rsidRPr="00B410A1">
              <w:rPr>
                <w:rStyle w:val="font11"/>
                <w:rFonts w:ascii="Times New Roman" w:hAnsi="Times New Roman" w:cs="Times New Roman" w:hint="default"/>
              </w:rPr>
              <w:t>-6</w:t>
            </w:r>
            <w:r w:rsidRPr="00B410A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43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CA4C67" w:rsidRDefault="00CA4C67" w:rsidP="00DF276A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同位素比值</w:t>
            </w:r>
          </w:p>
        </w:tc>
        <w:tc>
          <w:tcPr>
            <w:tcW w:w="3131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CA4C67" w:rsidRDefault="00CA4C67" w:rsidP="00DF276A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年龄</w:t>
            </w:r>
            <w:r>
              <w:rPr>
                <w:rStyle w:val="font31"/>
                <w:rFonts w:eastAsia="宋体" w:hint="eastAsia"/>
              </w:rPr>
              <w:t>（</w:t>
            </w:r>
            <w:r>
              <w:rPr>
                <w:rStyle w:val="font31"/>
                <w:rFonts w:eastAsia="宋体"/>
              </w:rPr>
              <w:t xml:space="preserve"> Ma</w:t>
            </w:r>
            <w:r>
              <w:rPr>
                <w:rStyle w:val="font31"/>
                <w:rFonts w:eastAsia="宋体" w:hint="eastAsia"/>
              </w:rPr>
              <w:t>）</w:t>
            </w:r>
          </w:p>
        </w:tc>
      </w:tr>
      <w:tr w:rsidR="00CA4C67" w:rsidTr="00DF276A">
        <w:trPr>
          <w:trHeight w:val="288"/>
          <w:jc w:val="center"/>
        </w:trPr>
        <w:tc>
          <w:tcPr>
            <w:tcW w:w="64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Th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U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Th/U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21"/>
              </w:rPr>
              <w:t>207</w:t>
            </w:r>
            <w:r>
              <w:rPr>
                <w:rStyle w:val="font31"/>
                <w:rFonts w:eastAsia="宋体"/>
              </w:rPr>
              <w:t>Pb/</w:t>
            </w:r>
            <w:r>
              <w:rPr>
                <w:rStyle w:val="font21"/>
              </w:rPr>
              <w:t>235</w:t>
            </w:r>
            <w:r>
              <w:rPr>
                <w:rStyle w:val="font31"/>
                <w:rFonts w:eastAsia="宋体"/>
              </w:rPr>
              <w:t>U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Pr="00B410A1">
              <w:rPr>
                <w:rFonts w:ascii="Times New Roman" w:eastAsia="宋体" w:hAnsi="Times New Roman" w:cs="Times New Roman"/>
                <w:i/>
                <w:color w:val="000000"/>
                <w:kern w:val="0"/>
                <w:sz w:val="18"/>
                <w:szCs w:val="18"/>
              </w:rPr>
              <w:t>σ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21"/>
              </w:rPr>
              <w:t>206</w:t>
            </w:r>
            <w:r>
              <w:rPr>
                <w:rStyle w:val="font31"/>
                <w:rFonts w:eastAsia="宋体"/>
              </w:rPr>
              <w:t>Pb/</w:t>
            </w:r>
            <w:r>
              <w:rPr>
                <w:rStyle w:val="font21"/>
              </w:rPr>
              <w:t>238</w:t>
            </w:r>
            <w:r>
              <w:rPr>
                <w:rStyle w:val="font31"/>
                <w:rFonts w:eastAsia="宋体"/>
              </w:rPr>
              <w:t>U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Pr="00B410A1">
              <w:rPr>
                <w:rFonts w:ascii="Times New Roman" w:eastAsia="宋体" w:hAnsi="Times New Roman" w:cs="Times New Roman"/>
                <w:i/>
                <w:color w:val="000000"/>
                <w:kern w:val="0"/>
                <w:sz w:val="18"/>
                <w:szCs w:val="18"/>
              </w:rPr>
              <w:t>σ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21"/>
              </w:rPr>
              <w:t>207</w:t>
            </w:r>
            <w:r>
              <w:rPr>
                <w:rStyle w:val="font31"/>
                <w:rFonts w:eastAsia="宋体"/>
              </w:rPr>
              <w:t>Pb/</w:t>
            </w:r>
            <w:r>
              <w:rPr>
                <w:rStyle w:val="font21"/>
              </w:rPr>
              <w:t>235</w:t>
            </w:r>
            <w:r>
              <w:rPr>
                <w:rStyle w:val="font31"/>
                <w:rFonts w:eastAsia="宋体"/>
              </w:rPr>
              <w:t>U</w:t>
            </w:r>
          </w:p>
        </w:tc>
        <w:tc>
          <w:tcPr>
            <w:tcW w:w="6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Pr="00B410A1">
              <w:rPr>
                <w:rFonts w:ascii="Times New Roman" w:eastAsia="宋体" w:hAnsi="Times New Roman" w:cs="Times New Roman"/>
                <w:i/>
                <w:color w:val="000000"/>
                <w:kern w:val="0"/>
                <w:sz w:val="18"/>
                <w:szCs w:val="18"/>
              </w:rPr>
              <w:t>σ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21"/>
              </w:rPr>
              <w:t>206</w:t>
            </w:r>
            <w:r>
              <w:rPr>
                <w:rStyle w:val="font31"/>
                <w:rFonts w:eastAsia="宋体"/>
              </w:rPr>
              <w:t>Pb/</w:t>
            </w:r>
            <w:r>
              <w:rPr>
                <w:rStyle w:val="font21"/>
              </w:rPr>
              <w:t>238</w:t>
            </w:r>
            <w:r>
              <w:rPr>
                <w:rStyle w:val="font31"/>
                <w:rFonts w:eastAsia="宋体"/>
              </w:rPr>
              <w:t>U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Pr="00B410A1">
              <w:rPr>
                <w:rFonts w:ascii="Times New Roman" w:eastAsia="宋体" w:hAnsi="Times New Roman" w:cs="Times New Roman"/>
                <w:i/>
                <w:color w:val="000000"/>
                <w:kern w:val="0"/>
                <w:sz w:val="18"/>
                <w:szCs w:val="18"/>
              </w:rPr>
              <w:t>σ</w:t>
            </w:r>
          </w:p>
        </w:tc>
      </w:tr>
      <w:tr w:rsidR="00CA4C67" w:rsidTr="00DF276A">
        <w:trPr>
          <w:trHeight w:val="288"/>
          <w:jc w:val="center"/>
        </w:trPr>
        <w:tc>
          <w:tcPr>
            <w:tcW w:w="2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ind w:firstLineChars="100" w:firstLine="180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SQH06N  </w:t>
            </w:r>
            <w:r>
              <w:rPr>
                <w:rStyle w:val="font41"/>
                <w:rFonts w:hint="default"/>
              </w:rPr>
              <w:t>寄主石英闪长岩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A4C67" w:rsidTr="00DF276A">
        <w:trPr>
          <w:trHeight w:val="288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2 375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1 037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2.29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0.175 6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0.015 1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0.024 4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0.000 5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.0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3.1</w:t>
            </w:r>
          </w:p>
        </w:tc>
      </w:tr>
      <w:tr w:rsidR="00CA4C67" w:rsidTr="00DF276A">
        <w:trPr>
          <w:trHeight w:val="288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2 600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1 026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2.53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0.188 2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0.013 8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0.025 3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0.000 4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2.6</w:t>
            </w:r>
          </w:p>
        </w:tc>
      </w:tr>
      <w:tr w:rsidR="00CA4C67" w:rsidTr="00DF276A">
        <w:trPr>
          <w:trHeight w:val="288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504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482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0.187 2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0.013 6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0.025 2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0.000 4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2.5</w:t>
            </w:r>
          </w:p>
        </w:tc>
      </w:tr>
      <w:tr w:rsidR="00CA4C67" w:rsidTr="00DF276A">
        <w:trPr>
          <w:trHeight w:val="288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957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802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1.19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0.176 7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0.012 3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0.024 6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0.000 4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2.4</w:t>
            </w:r>
          </w:p>
        </w:tc>
      </w:tr>
      <w:tr w:rsidR="00CA4C67" w:rsidTr="00DF276A">
        <w:trPr>
          <w:trHeight w:val="288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840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696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1.21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0.174 9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0.012 2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0.025 0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0.000 3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.0</w:t>
            </w:r>
          </w:p>
        </w:tc>
      </w:tr>
      <w:tr w:rsidR="00CA4C67" w:rsidTr="00DF276A">
        <w:trPr>
          <w:trHeight w:val="288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660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570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1.16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0.178 6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0.012 6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0.025 2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0.000 4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2.2</w:t>
            </w:r>
          </w:p>
        </w:tc>
      </w:tr>
      <w:tr w:rsidR="00CA4C67" w:rsidTr="00DF276A">
        <w:trPr>
          <w:trHeight w:val="288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1 116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822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1.36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0.326 7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0.034 2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0.025 6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0.000 6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287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26.2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3.5</w:t>
            </w:r>
          </w:p>
        </w:tc>
      </w:tr>
      <w:tr w:rsidR="00CA4C67" w:rsidTr="00DF276A">
        <w:trPr>
          <w:trHeight w:val="288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761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587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0.229 7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0.027 7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0.025 3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0.000 7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22.9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4.7</w:t>
            </w:r>
          </w:p>
        </w:tc>
      </w:tr>
      <w:tr w:rsidR="00CA4C67" w:rsidTr="00DF276A">
        <w:trPr>
          <w:trHeight w:val="288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437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379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1.15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0.196 4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0.019 1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0.026 3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0.000 4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16.2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2.8</w:t>
            </w:r>
          </w:p>
        </w:tc>
      </w:tr>
      <w:tr w:rsidR="00CA4C67" w:rsidTr="00DF276A">
        <w:trPr>
          <w:trHeight w:val="288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825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611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1.35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0.187 6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0.015 4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0.026 2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0.000 4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2.8</w:t>
            </w:r>
          </w:p>
        </w:tc>
      </w:tr>
      <w:tr w:rsidR="00CA4C67" w:rsidTr="00DF276A">
        <w:trPr>
          <w:trHeight w:val="288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519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561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0.164 7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0.024 7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0.025 8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0.001 0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21.5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</w:t>
            </w:r>
          </w:p>
        </w:tc>
      </w:tr>
      <w:tr w:rsidR="00CA4C67" w:rsidTr="00DF276A">
        <w:trPr>
          <w:trHeight w:val="288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513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1.28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0.250 8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0.028 2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0.026 0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0.000 6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227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22.9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3.5</w:t>
            </w:r>
          </w:p>
        </w:tc>
      </w:tr>
      <w:tr w:rsidR="00CA4C67" w:rsidTr="00DF276A">
        <w:trPr>
          <w:trHeight w:val="288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472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607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0.195 1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0.012 9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0.025 8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0.000 4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.0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2.5</w:t>
            </w:r>
          </w:p>
        </w:tc>
      </w:tr>
      <w:tr w:rsidR="00CA4C67" w:rsidTr="00DF276A">
        <w:trPr>
          <w:trHeight w:val="288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234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0.195 9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0.035 2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0.026 0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0.000 8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29.9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.0</w:t>
            </w:r>
          </w:p>
        </w:tc>
      </w:tr>
      <w:tr w:rsidR="00CA4C67" w:rsidTr="00DF276A">
        <w:trPr>
          <w:trHeight w:val="288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442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321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1.38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0.261 0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0.027 4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0.025 7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0.000 7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235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22.1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4.3</w:t>
            </w:r>
          </w:p>
        </w:tc>
      </w:tr>
      <w:tr w:rsidR="00CA4C67" w:rsidTr="00DF276A">
        <w:trPr>
          <w:trHeight w:val="288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2 002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1 547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1.29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0.175 6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0.010 5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0.024 8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0.000 3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9.1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.0</w:t>
            </w:r>
          </w:p>
        </w:tc>
      </w:tr>
      <w:tr w:rsidR="00CA4C67" w:rsidTr="00DF276A">
        <w:trPr>
          <w:trHeight w:val="288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565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519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0.425 2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0.032 6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0.026 0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0.000 6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360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23.2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3.9</w:t>
            </w:r>
          </w:p>
        </w:tc>
      </w:tr>
      <w:tr w:rsidR="00CA4C67" w:rsidTr="00DF276A">
        <w:trPr>
          <w:trHeight w:val="288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272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249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0.184 0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0.026 7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0.025 1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0.000 6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172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22.9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3.6</w:t>
            </w:r>
          </w:p>
        </w:tc>
      </w:tr>
      <w:tr w:rsidR="00CA4C67" w:rsidTr="00DF276A">
        <w:trPr>
          <w:trHeight w:val="288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381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388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0.193 2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0.018 8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0.025 8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0.000 6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179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.0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3.6</w:t>
            </w:r>
          </w:p>
        </w:tc>
      </w:tr>
      <w:tr w:rsidR="00CA4C67" w:rsidTr="00DF276A">
        <w:trPr>
          <w:trHeight w:val="288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710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551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1.29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0.158 9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0.012 9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0.025 8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0.000 4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2.6</w:t>
            </w:r>
          </w:p>
        </w:tc>
      </w:tr>
      <w:tr w:rsidR="00CA4C67" w:rsidTr="00DF276A">
        <w:trPr>
          <w:trHeight w:val="288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386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285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1.36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0.609 4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0.062 0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0.028 7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0.000 7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483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39.1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4.2</w:t>
            </w:r>
          </w:p>
        </w:tc>
      </w:tr>
      <w:tr w:rsidR="00CA4C67" w:rsidTr="00DF276A">
        <w:trPr>
          <w:trHeight w:val="288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640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545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1.17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0.169 2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0.017 1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0.025 2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0.000 4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2.7</w:t>
            </w:r>
          </w:p>
        </w:tc>
      </w:tr>
      <w:tr w:rsidR="00CA4C67" w:rsidTr="00DF276A">
        <w:trPr>
          <w:trHeight w:val="288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330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323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0.183 8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0.029 6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0.025 1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0.000 6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25.4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.0</w:t>
            </w:r>
          </w:p>
        </w:tc>
      </w:tr>
      <w:tr w:rsidR="00CA4C67" w:rsidTr="00DF276A">
        <w:trPr>
          <w:trHeight w:val="288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817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2347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0.427 8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0.014 0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0.023 1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0.000 3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362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9.9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.0</w:t>
            </w:r>
          </w:p>
        </w:tc>
      </w:tr>
      <w:tr w:rsidR="00CA4C67" w:rsidTr="00DF276A">
        <w:trPr>
          <w:trHeight w:val="288"/>
          <w:jc w:val="center"/>
        </w:trPr>
        <w:tc>
          <w:tcPr>
            <w:tcW w:w="3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ind w:firstLineChars="100" w:firstLine="180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SQH06-1N  </w:t>
            </w:r>
            <w:r>
              <w:rPr>
                <w:rStyle w:val="font41"/>
                <w:rFonts w:hint="default"/>
              </w:rPr>
              <w:t>闪长质包体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CA4C67" w:rsidTr="00DF276A">
        <w:trPr>
          <w:trHeight w:val="288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322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339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0.154 3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0.018 5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0.025 2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0.000 5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16.2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.0</w:t>
            </w:r>
          </w:p>
        </w:tc>
      </w:tr>
      <w:tr w:rsidR="00CA4C67" w:rsidTr="00DF276A">
        <w:trPr>
          <w:trHeight w:val="288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788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817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0.162 8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0.010 7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0.024 8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0.000 3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9.3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1.9</w:t>
            </w:r>
          </w:p>
        </w:tc>
      </w:tr>
      <w:tr w:rsidR="00CA4C67" w:rsidTr="00DF276A">
        <w:trPr>
          <w:trHeight w:val="288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682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531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1.28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0.166 9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0.020 4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0.025 3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0.000 6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17.8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3.7</w:t>
            </w:r>
          </w:p>
        </w:tc>
      </w:tr>
      <w:tr w:rsidR="00CA4C67" w:rsidTr="00DF276A">
        <w:trPr>
          <w:trHeight w:val="288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277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285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0.182 7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0.019 4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0.025 8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0.000 5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16.7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3.4</w:t>
            </w:r>
          </w:p>
        </w:tc>
      </w:tr>
      <w:tr w:rsidR="00CA4C67" w:rsidTr="00DF276A">
        <w:trPr>
          <w:trHeight w:val="288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424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417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0.178 7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0.015 0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0.025 1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0.000 4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2.7</w:t>
            </w:r>
          </w:p>
        </w:tc>
      </w:tr>
      <w:tr w:rsidR="00CA4C67" w:rsidTr="00DF276A">
        <w:trPr>
          <w:trHeight w:val="288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514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1.28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0.158 0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0.017 5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0.025 1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0.000 4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15.3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2.8</w:t>
            </w:r>
          </w:p>
        </w:tc>
      </w:tr>
      <w:tr w:rsidR="00CA4C67" w:rsidTr="00DF276A">
        <w:trPr>
          <w:trHeight w:val="288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376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333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0.187 3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0.020 3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0.024 9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0.000 5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17.4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3.3</w:t>
            </w:r>
          </w:p>
        </w:tc>
      </w:tr>
      <w:tr w:rsidR="00CA4C67" w:rsidTr="00DF276A">
        <w:trPr>
          <w:trHeight w:val="288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776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655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1.19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0.178 7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0.015 6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0.026 0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0.000 4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2.5</w:t>
            </w:r>
          </w:p>
        </w:tc>
      </w:tr>
      <w:tr w:rsidR="00CA4C67" w:rsidTr="00DF276A">
        <w:trPr>
          <w:trHeight w:val="288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843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577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1.46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0.165 1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0.012 9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0.024 7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0.000 4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2.6</w:t>
            </w:r>
          </w:p>
        </w:tc>
      </w:tr>
      <w:tr w:rsidR="00CA4C67" w:rsidTr="00DF276A">
        <w:trPr>
          <w:trHeight w:val="288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432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421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0.231 9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0.018 5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0.025 6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0.000 6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15.2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3.7</w:t>
            </w:r>
          </w:p>
        </w:tc>
      </w:tr>
      <w:tr w:rsidR="00CA4C67" w:rsidTr="00DF276A">
        <w:trPr>
          <w:trHeight w:val="288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403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383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0.167 5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0.029 7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0.025 8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0.000 8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25.9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5.2</w:t>
            </w:r>
          </w:p>
        </w:tc>
      </w:tr>
      <w:tr w:rsidR="00CA4C67" w:rsidTr="00DF276A">
        <w:trPr>
          <w:trHeight w:val="288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12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1 083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587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1.84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0.194 3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0.020 0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0.025 8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0.000 5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.0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3.2</w:t>
            </w:r>
          </w:p>
        </w:tc>
      </w:tr>
      <w:tr w:rsidR="00CA4C67" w:rsidTr="00DF276A">
        <w:trPr>
          <w:trHeight w:val="288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571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520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0.174 9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0.012 9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0.025 4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0.000 4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2.4</w:t>
            </w:r>
          </w:p>
        </w:tc>
      </w:tr>
      <w:tr w:rsidR="00CA4C67" w:rsidTr="00DF276A">
        <w:trPr>
          <w:trHeight w:val="288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450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377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1.19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0.172 3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0.026 3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0.025 1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0.000 7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22.8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4.4</w:t>
            </w:r>
          </w:p>
        </w:tc>
      </w:tr>
      <w:tr w:rsidR="00CA4C67" w:rsidTr="00DF276A">
        <w:trPr>
          <w:trHeight w:val="288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514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539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0.177 8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0.015 1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0.025 4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0.000 5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.0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2.9</w:t>
            </w:r>
          </w:p>
        </w:tc>
      </w:tr>
      <w:tr w:rsidR="00CA4C67" w:rsidTr="00DF276A">
        <w:trPr>
          <w:trHeight w:val="288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658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565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1.17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0.183 3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0.016 9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0.024 9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0.000 5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3.1</w:t>
            </w:r>
          </w:p>
        </w:tc>
      </w:tr>
      <w:tr w:rsidR="00CA4C67" w:rsidTr="00DF276A">
        <w:trPr>
          <w:trHeight w:val="288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292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282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0.202 8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0.022 2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0.025 4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0.000 6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3.5</w:t>
            </w:r>
          </w:p>
        </w:tc>
      </w:tr>
      <w:tr w:rsidR="00CA4C67" w:rsidTr="00DF276A">
        <w:trPr>
          <w:trHeight w:val="288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1 103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676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1.63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0.155 2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0.013 7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0.023 6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0.000 4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2.8</w:t>
            </w:r>
          </w:p>
        </w:tc>
      </w:tr>
      <w:tr w:rsidR="00CA4C67" w:rsidTr="00DF276A">
        <w:trPr>
          <w:trHeight w:val="288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627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637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0.197 7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0.037 9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0.025 6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0.001 0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183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32.1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6.1</w:t>
            </w:r>
          </w:p>
        </w:tc>
      </w:tr>
      <w:tr w:rsidR="00CA4C67" w:rsidTr="00DF276A">
        <w:trPr>
          <w:trHeight w:val="288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436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0.411 0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0.048 0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0.025 9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0.000 6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34.5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3.8</w:t>
            </w:r>
          </w:p>
        </w:tc>
      </w:tr>
      <w:tr w:rsidR="00CA4C67" w:rsidTr="00DF276A">
        <w:trPr>
          <w:trHeight w:val="288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617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422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1.46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0.156 7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0.016 3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0.025 2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0.000 5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2.9</w:t>
            </w:r>
          </w:p>
        </w:tc>
      </w:tr>
      <w:tr w:rsidR="00CA4C67" w:rsidTr="00DF276A">
        <w:trPr>
          <w:trHeight w:val="288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496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468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0.168 8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0.016 1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0.025 4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0.000 5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.0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2.8</w:t>
            </w:r>
          </w:p>
        </w:tc>
      </w:tr>
      <w:tr w:rsidR="00CA4C67" w:rsidTr="00DF276A">
        <w:trPr>
          <w:trHeight w:val="288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922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533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1.73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0.143 0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0.026 2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0.025 0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0.000 6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23.3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3.7</w:t>
            </w:r>
          </w:p>
        </w:tc>
      </w:tr>
      <w:tr w:rsidR="00CA4C67" w:rsidTr="00DF276A">
        <w:trPr>
          <w:trHeight w:val="288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780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597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1.31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0.180 2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0.014 5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0.024 1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0.000 4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2.8</w:t>
            </w:r>
          </w:p>
        </w:tc>
      </w:tr>
      <w:tr w:rsidR="00CA4C67" w:rsidTr="00DF276A">
        <w:trPr>
          <w:trHeight w:val="288"/>
          <w:jc w:val="center"/>
        </w:trPr>
        <w:tc>
          <w:tcPr>
            <w:tcW w:w="3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ind w:firstLineChars="100" w:firstLine="180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SQH06-2N  </w:t>
            </w:r>
            <w:r>
              <w:rPr>
                <w:rStyle w:val="font41"/>
                <w:rFonts w:hint="default"/>
              </w:rPr>
              <w:t>闪长质包体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A4C67" w:rsidTr="00DF276A">
        <w:trPr>
          <w:trHeight w:val="288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1 404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732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1.92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0.196 9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0.014 9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0.024 1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0.000 4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2.8</w:t>
            </w:r>
          </w:p>
        </w:tc>
      </w:tr>
      <w:tr w:rsidR="00CA4C67" w:rsidTr="00DF276A">
        <w:trPr>
          <w:trHeight w:val="288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692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611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1.13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0.179 2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0.015 2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0.024 2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0.000 5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3.1</w:t>
            </w:r>
          </w:p>
        </w:tc>
      </w:tr>
      <w:tr w:rsidR="00CA4C67" w:rsidTr="00DF276A">
        <w:trPr>
          <w:trHeight w:val="288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769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763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0.154 6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0.011 7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0.024 1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0.000 3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2.2</w:t>
            </w:r>
          </w:p>
        </w:tc>
      </w:tr>
      <w:tr w:rsidR="00CA4C67" w:rsidTr="00DF276A">
        <w:trPr>
          <w:trHeight w:val="288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403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333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1.21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0.171 7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0.021 7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0.024 6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0.000 6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3.7</w:t>
            </w:r>
          </w:p>
        </w:tc>
      </w:tr>
      <w:tr w:rsidR="00CA4C67" w:rsidTr="00DF276A">
        <w:trPr>
          <w:trHeight w:val="288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617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572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0.159 7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0.015 8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0.024 8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0.000 8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4.9</w:t>
            </w:r>
          </w:p>
        </w:tc>
      </w:tr>
      <w:tr w:rsidR="00CA4C67" w:rsidTr="00DF276A">
        <w:trPr>
          <w:trHeight w:val="288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415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406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0.182 3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0.019 0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0.024 2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0.000 5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16.3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3.4</w:t>
            </w:r>
          </w:p>
        </w:tc>
      </w:tr>
      <w:tr w:rsidR="00CA4C67" w:rsidTr="00DF276A">
        <w:trPr>
          <w:trHeight w:val="288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825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581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1.42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0.174 3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0.012 7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0.025 0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0.000 4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.0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2.4</w:t>
            </w:r>
          </w:p>
        </w:tc>
      </w:tr>
      <w:tr w:rsidR="00CA4C67" w:rsidTr="00DF276A">
        <w:trPr>
          <w:trHeight w:val="288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559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454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1.23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0.381 0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0.026 7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0.025 2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0.000 5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328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19.6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.0</w:t>
            </w:r>
          </w:p>
        </w:tc>
      </w:tr>
      <w:tr w:rsidR="00CA4C67" w:rsidTr="00DF276A">
        <w:trPr>
          <w:trHeight w:val="288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664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665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0.196 0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0.034 2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0.024 5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0.001 0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.0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.0</w:t>
            </w:r>
          </w:p>
        </w:tc>
      </w:tr>
      <w:tr w:rsidR="00CA4C67" w:rsidTr="00DF276A">
        <w:trPr>
          <w:trHeight w:val="288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558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462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1.21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0.154 7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0.015 9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0.025 1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0.000 4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.0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2.7</w:t>
            </w:r>
          </w:p>
        </w:tc>
      </w:tr>
      <w:tr w:rsidR="00CA4C67" w:rsidTr="00DF276A">
        <w:trPr>
          <w:trHeight w:val="288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340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281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1.21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0.136 2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0.027 9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0.023 8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0.000 7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24.9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4.4</w:t>
            </w:r>
          </w:p>
        </w:tc>
      </w:tr>
      <w:tr w:rsidR="00CA4C67" w:rsidTr="00DF276A">
        <w:trPr>
          <w:trHeight w:val="288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551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432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1.28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0.855 6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0.104 4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0.031 2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0.001 0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628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57.1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6.2</w:t>
            </w:r>
          </w:p>
        </w:tc>
      </w:tr>
      <w:tr w:rsidR="00CA4C67" w:rsidTr="00DF276A">
        <w:trPr>
          <w:trHeight w:val="288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786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664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1.18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0.170 4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0.020 8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0.023 8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0.000 5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.0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3.1</w:t>
            </w:r>
          </w:p>
        </w:tc>
      </w:tr>
      <w:tr w:rsidR="00CA4C67" w:rsidTr="00DF276A">
        <w:trPr>
          <w:trHeight w:val="288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560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521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0.277 6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0.018 1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0.025 6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0.000 5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249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2.9</w:t>
            </w:r>
          </w:p>
        </w:tc>
      </w:tr>
      <w:tr w:rsidR="00CA4C67" w:rsidTr="00DF276A">
        <w:trPr>
          <w:trHeight w:val="288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773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603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1.28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0.153 9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0.012 8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0.025 0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0.000 3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2.2</w:t>
            </w:r>
          </w:p>
        </w:tc>
      </w:tr>
      <w:tr w:rsidR="00CA4C67" w:rsidTr="00DF276A">
        <w:trPr>
          <w:trHeight w:val="288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420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455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0.160 0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0.014 6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0.025 4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0.000 4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2.8</w:t>
            </w:r>
          </w:p>
        </w:tc>
      </w:tr>
      <w:tr w:rsidR="00CA4C67" w:rsidTr="00DF276A">
        <w:trPr>
          <w:trHeight w:val="288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898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681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1.32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0.179 5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0.015 7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0.024 8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0.000 4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2.7</w:t>
            </w:r>
          </w:p>
        </w:tc>
      </w:tr>
      <w:tr w:rsidR="00CA4C67" w:rsidTr="00DF276A">
        <w:trPr>
          <w:trHeight w:val="288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458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348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1.31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0.204 2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0.022 2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0.024 6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0.000 6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3.7</w:t>
            </w:r>
          </w:p>
        </w:tc>
      </w:tr>
      <w:tr w:rsidR="00CA4C67" w:rsidTr="00DF276A">
        <w:trPr>
          <w:trHeight w:val="288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357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332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0.182 6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0.019 8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0.024 9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0.000 5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.0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3.2</w:t>
            </w:r>
          </w:p>
        </w:tc>
      </w:tr>
      <w:tr w:rsidR="00CA4C67" w:rsidTr="00DF276A">
        <w:trPr>
          <w:trHeight w:val="288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484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465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0.759 3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0.049 2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0.052 1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0.002 4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574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28.4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327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14.8</w:t>
            </w:r>
          </w:p>
        </w:tc>
      </w:tr>
      <w:tr w:rsidR="00CA4C67" w:rsidTr="00DF276A">
        <w:trPr>
          <w:trHeight w:val="288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526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506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0.171 3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0.015 0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0.025 0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0.000 4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.0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2.5</w:t>
            </w:r>
          </w:p>
        </w:tc>
      </w:tr>
      <w:tr w:rsidR="00CA4C67" w:rsidTr="00DF276A">
        <w:trPr>
          <w:trHeight w:val="288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823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627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1.31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0.175 5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0.026 8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0.025 0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0.000 8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23.2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5.2</w:t>
            </w:r>
          </w:p>
        </w:tc>
      </w:tr>
      <w:tr w:rsidR="00CA4C67" w:rsidTr="00DF276A">
        <w:trPr>
          <w:trHeight w:val="288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745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791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0.160 2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0.010 0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0.024 8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0.000 3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8.7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2.1</w:t>
            </w:r>
          </w:p>
        </w:tc>
      </w:tr>
      <w:tr w:rsidR="00CA4C67" w:rsidTr="00DF276A">
        <w:trPr>
          <w:trHeight w:val="303"/>
          <w:jc w:val="center"/>
        </w:trPr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1 154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774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1.49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0.202 8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0.012 7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0.024 1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0.000 3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A4C67" w:rsidRDefault="00CA4C67" w:rsidP="00DF27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.0</w:t>
            </w:r>
          </w:p>
        </w:tc>
      </w:tr>
    </w:tbl>
    <w:p w:rsidR="00603435" w:rsidRDefault="00603435">
      <w:pPr>
        <w:rPr>
          <w:rFonts w:hint="eastAsia"/>
        </w:rPr>
      </w:pPr>
    </w:p>
    <w:p w:rsidR="00A32A4F" w:rsidRDefault="00A32A4F" w:rsidP="00A32A4F">
      <w:pPr>
        <w:autoSpaceDE w:val="0"/>
        <w:autoSpaceDN w:val="0"/>
        <w:adjustRightInd w:val="0"/>
        <w:ind w:firstLineChars="200" w:firstLine="360"/>
        <w:jc w:val="left"/>
        <w:rPr>
          <w:rFonts w:ascii="Times New Roman" w:hAnsi="Times New Roman" w:cs="Times New Roman" w:hint="eastAsia"/>
          <w:sz w:val="18"/>
          <w:szCs w:val="18"/>
        </w:rPr>
      </w:pPr>
    </w:p>
    <w:p w:rsidR="00A32A4F" w:rsidRDefault="00A32A4F" w:rsidP="00A32A4F">
      <w:pPr>
        <w:autoSpaceDE w:val="0"/>
        <w:autoSpaceDN w:val="0"/>
        <w:adjustRightInd w:val="0"/>
        <w:ind w:firstLineChars="200" w:firstLine="360"/>
        <w:jc w:val="left"/>
        <w:rPr>
          <w:rFonts w:ascii="Times New Roman" w:hAnsi="Times New Roman" w:cs="Times New Roman" w:hint="eastAsia"/>
          <w:sz w:val="18"/>
          <w:szCs w:val="18"/>
        </w:rPr>
      </w:pPr>
    </w:p>
    <w:p w:rsidR="00A32A4F" w:rsidRDefault="00A32A4F" w:rsidP="00A32A4F">
      <w:pPr>
        <w:autoSpaceDE w:val="0"/>
        <w:autoSpaceDN w:val="0"/>
        <w:adjustRightInd w:val="0"/>
        <w:ind w:firstLineChars="200" w:firstLine="360"/>
        <w:jc w:val="left"/>
        <w:rPr>
          <w:rFonts w:ascii="Times New Roman" w:hAnsi="Times New Roman" w:cs="Times New Roman" w:hint="eastAsia"/>
          <w:sz w:val="18"/>
          <w:szCs w:val="18"/>
        </w:rPr>
      </w:pPr>
    </w:p>
    <w:p w:rsidR="00A32A4F" w:rsidRDefault="00A32A4F" w:rsidP="00A32A4F">
      <w:pPr>
        <w:autoSpaceDE w:val="0"/>
        <w:autoSpaceDN w:val="0"/>
        <w:adjustRightInd w:val="0"/>
        <w:ind w:firstLineChars="200" w:firstLine="360"/>
        <w:jc w:val="left"/>
        <w:rPr>
          <w:rFonts w:ascii="Times New Roman" w:hAnsi="Times New Roman" w:cs="Times New Roman" w:hint="eastAsia"/>
          <w:sz w:val="18"/>
          <w:szCs w:val="18"/>
        </w:rPr>
      </w:pPr>
    </w:p>
    <w:p w:rsidR="00A32A4F" w:rsidRDefault="00A32A4F" w:rsidP="00A32A4F">
      <w:pPr>
        <w:autoSpaceDE w:val="0"/>
        <w:autoSpaceDN w:val="0"/>
        <w:adjustRightInd w:val="0"/>
        <w:ind w:firstLineChars="200" w:firstLine="360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hint="eastAsia"/>
          <w:sz w:val="18"/>
          <w:szCs w:val="18"/>
        </w:rPr>
        <w:lastRenderedPageBreak/>
        <w:t>附</w:t>
      </w:r>
      <w:r>
        <w:rPr>
          <w:rFonts w:ascii="Times New Roman" w:hAnsi="Times New Roman" w:cs="Times New Roman"/>
          <w:sz w:val="18"/>
          <w:szCs w:val="18"/>
        </w:rPr>
        <w:t>表</w:t>
      </w:r>
      <w:r>
        <w:rPr>
          <w:rFonts w:ascii="Times New Roman" w:hAnsi="Times New Roman" w:cs="Times New Roman" w:hint="eastAsia"/>
          <w:sz w:val="18"/>
          <w:szCs w:val="18"/>
        </w:rPr>
        <w:t xml:space="preserve"> 2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狮泉河地区样品主量（</w:t>
      </w:r>
      <w:r>
        <w:rPr>
          <w:rFonts w:ascii="Times New Roman" w:hAnsi="Times New Roman" w:cs="Times New Roman"/>
          <w:sz w:val="18"/>
          <w:szCs w:val="18"/>
        </w:rPr>
        <w:t>%</w:t>
      </w:r>
      <w:r>
        <w:rPr>
          <w:rFonts w:ascii="Times New Roman" w:hAnsi="Times New Roman" w:cs="Times New Roman"/>
          <w:sz w:val="18"/>
          <w:szCs w:val="18"/>
        </w:rPr>
        <w:t>）、微量元素（</w:t>
      </w:r>
      <w:r>
        <w:rPr>
          <w:rFonts w:ascii="Times New Roman" w:hAnsi="Times New Roman" w:cs="Times New Roman"/>
          <w:sz w:val="18"/>
          <w:szCs w:val="18"/>
        </w:rPr>
        <w:t>10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-6</w:t>
      </w:r>
      <w:r>
        <w:rPr>
          <w:rFonts w:ascii="Times New Roman" w:hAnsi="Times New Roman" w:cs="Times New Roman"/>
          <w:sz w:val="18"/>
          <w:szCs w:val="18"/>
        </w:rPr>
        <w:t>）</w:t>
      </w:r>
      <w:r>
        <w:rPr>
          <w:rFonts w:ascii="Times New Roman" w:hAnsi="Times New Roman" w:cs="Times New Roman" w:hint="eastAsia"/>
          <w:sz w:val="18"/>
          <w:szCs w:val="18"/>
        </w:rPr>
        <w:t>含量</w:t>
      </w:r>
    </w:p>
    <w:p w:rsidR="00A32A4F" w:rsidRDefault="00A32A4F" w:rsidP="00A32A4F">
      <w:pPr>
        <w:autoSpaceDE w:val="0"/>
        <w:autoSpaceDN w:val="0"/>
        <w:adjustRightInd w:val="0"/>
        <w:ind w:firstLineChars="200" w:firstLine="360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Table </w:t>
      </w:r>
      <w:r>
        <w:rPr>
          <w:rFonts w:ascii="Times New Roman" w:hAnsi="Times New Roman" w:cs="Times New Roman" w:hint="eastAsia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 w:hint="eastAsia"/>
          <w:sz w:val="18"/>
          <w:szCs w:val="18"/>
        </w:rPr>
        <w:t xml:space="preserve"> M</w:t>
      </w:r>
      <w:r>
        <w:rPr>
          <w:rFonts w:ascii="Times New Roman" w:hAnsi="Times New Roman" w:cs="Times New Roman"/>
          <w:sz w:val="18"/>
          <w:szCs w:val="18"/>
        </w:rPr>
        <w:t>ajor</w:t>
      </w:r>
      <w:r>
        <w:rPr>
          <w:rFonts w:ascii="Times New Roman" w:hAnsi="Times New Roman" w:cs="Times New Roman" w:hint="eastAsia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element (%) and trace element (10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-6</w:t>
      </w:r>
      <w:r>
        <w:rPr>
          <w:rFonts w:ascii="Times New Roman" w:hAnsi="Times New Roman" w:cs="Times New Roman"/>
          <w:sz w:val="18"/>
          <w:szCs w:val="18"/>
        </w:rPr>
        <w:t>) compositions</w:t>
      </w:r>
      <w:r>
        <w:rPr>
          <w:rFonts w:ascii="Times New Roman" w:hAnsi="Times New Roman" w:cs="Times New Roman" w:hint="eastAsia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of sample</w:t>
      </w:r>
      <w:r>
        <w:rPr>
          <w:rFonts w:ascii="Times New Roman" w:hAnsi="Times New Roman" w:cs="Times New Roman" w:hint="eastAsia"/>
          <w:sz w:val="18"/>
          <w:szCs w:val="18"/>
        </w:rPr>
        <w:t>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 w:hint="eastAsia"/>
          <w:sz w:val="18"/>
          <w:szCs w:val="18"/>
        </w:rPr>
        <w:t xml:space="preserve">in </w:t>
      </w:r>
      <w:r>
        <w:rPr>
          <w:rFonts w:ascii="Times New Roman" w:hAnsi="Times New Roman" w:cs="Times New Roman"/>
          <w:sz w:val="18"/>
          <w:szCs w:val="18"/>
        </w:rPr>
        <w:t>the Shiquan</w:t>
      </w:r>
      <w:r>
        <w:rPr>
          <w:rFonts w:ascii="Times New Roman" w:hAnsi="Times New Roman" w:cs="Times New Roman" w:hint="eastAsia"/>
          <w:sz w:val="18"/>
          <w:szCs w:val="18"/>
        </w:rPr>
        <w:t>he</w:t>
      </w:r>
      <w:r>
        <w:rPr>
          <w:rFonts w:ascii="Times New Roman" w:hAnsi="Times New Roman" w:cs="Times New Roman"/>
          <w:sz w:val="18"/>
          <w:szCs w:val="18"/>
        </w:rPr>
        <w:t xml:space="preserve"> area</w:t>
      </w:r>
    </w:p>
    <w:tbl>
      <w:tblPr>
        <w:tblW w:w="8550" w:type="dxa"/>
        <w:tblLook w:val="04A0"/>
      </w:tblPr>
      <w:tblGrid>
        <w:gridCol w:w="856"/>
        <w:gridCol w:w="945"/>
        <w:gridCol w:w="945"/>
        <w:gridCol w:w="985"/>
        <w:gridCol w:w="945"/>
        <w:gridCol w:w="945"/>
        <w:gridCol w:w="945"/>
        <w:gridCol w:w="945"/>
        <w:gridCol w:w="1039"/>
      </w:tblGrid>
      <w:tr w:rsidR="00A32A4F" w:rsidTr="00DF276A">
        <w:trPr>
          <w:trHeight w:val="312"/>
        </w:trPr>
        <w:tc>
          <w:tcPr>
            <w:tcW w:w="85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样品编号</w:t>
            </w:r>
          </w:p>
        </w:tc>
        <w:tc>
          <w:tcPr>
            <w:tcW w:w="3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2A4F" w:rsidRDefault="00A32A4F" w:rsidP="00DF276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寄主岩</w:t>
            </w:r>
          </w:p>
        </w:tc>
        <w:tc>
          <w:tcPr>
            <w:tcW w:w="38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2A4F" w:rsidRDefault="00A32A4F" w:rsidP="00DF276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包体</w:t>
            </w:r>
          </w:p>
        </w:tc>
      </w:tr>
      <w:tr w:rsidR="00A32A4F" w:rsidTr="00DF276A">
        <w:trPr>
          <w:trHeight w:val="312"/>
        </w:trPr>
        <w:tc>
          <w:tcPr>
            <w:tcW w:w="8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SQH06-1H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SQH06-2H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SQH06-3H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SQH06-4H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SQH06-5H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SQH06-6H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SQH06-7H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SQH06-8H</w:t>
            </w:r>
          </w:p>
        </w:tc>
      </w:tr>
      <w:tr w:rsidR="00A32A4F" w:rsidTr="00DF276A">
        <w:trPr>
          <w:trHeight w:val="312"/>
        </w:trPr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SiO</w:t>
            </w: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62.75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62.8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62.36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62.35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54.99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55.88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58.19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57.37</w:t>
            </w:r>
          </w:p>
        </w:tc>
      </w:tr>
      <w:tr w:rsidR="00A32A4F" w:rsidTr="00DF276A">
        <w:trPr>
          <w:trHeight w:val="312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TiO</w:t>
            </w: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0.58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0.61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0.58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0.71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0.72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0.69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0.66</w:t>
            </w:r>
          </w:p>
        </w:tc>
      </w:tr>
      <w:tr w:rsidR="00A32A4F" w:rsidTr="00DF276A">
        <w:trPr>
          <w:trHeight w:val="312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Al</w:t>
            </w: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  <w:vertAlign w:val="subscript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O</w:t>
            </w: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15.42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15.08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15.88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16.94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16.43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16.14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16.85</w:t>
            </w:r>
          </w:p>
        </w:tc>
      </w:tr>
      <w:tr w:rsidR="00A32A4F" w:rsidTr="00DF276A">
        <w:trPr>
          <w:trHeight w:val="312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TFe</w:t>
            </w: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  <w:vertAlign w:val="subscript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O</w:t>
            </w: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2.65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2.52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2.53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2.36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3.04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3.18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2.86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2.66</w:t>
            </w:r>
          </w:p>
        </w:tc>
      </w:tr>
      <w:tr w:rsidR="00A32A4F" w:rsidTr="00DF276A">
        <w:trPr>
          <w:trHeight w:val="312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FeO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3.11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3.5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3.23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3.61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5.03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4.51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4.6</w:t>
            </w:r>
          </w:p>
        </w:tc>
      </w:tr>
      <w:tr w:rsidR="00A32A4F" w:rsidTr="00DF276A">
        <w:trPr>
          <w:trHeight w:val="312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MnO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0.12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0.18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0.18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0.16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0.16</w:t>
            </w:r>
          </w:p>
        </w:tc>
      </w:tr>
      <w:tr w:rsidR="00A32A4F" w:rsidTr="00DF276A">
        <w:trPr>
          <w:trHeight w:val="312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MgO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2.92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3.1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2.98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3.09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4.55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4.59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4.29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4.13</w:t>
            </w:r>
          </w:p>
        </w:tc>
      </w:tr>
      <w:tr w:rsidR="00A32A4F" w:rsidTr="00DF276A">
        <w:trPr>
          <w:trHeight w:val="312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CaO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5.64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5.8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5.96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5.67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8.03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7.42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7.72</w:t>
            </w:r>
          </w:p>
        </w:tc>
      </w:tr>
      <w:tr w:rsidR="00A32A4F" w:rsidTr="00DF276A">
        <w:trPr>
          <w:trHeight w:val="312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Na</w:t>
            </w: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  <w:vertAlign w:val="subscript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O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2.27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2.26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2.34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2.17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2.51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2.46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2.37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2.53</w:t>
            </w:r>
          </w:p>
        </w:tc>
      </w:tr>
      <w:tr w:rsidR="00A32A4F" w:rsidTr="00DF276A">
        <w:trPr>
          <w:trHeight w:val="312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K</w:t>
            </w: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  <w:vertAlign w:val="subscript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O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2.79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2.54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2.55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2.55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1.86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1.82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1.77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1.8</w:t>
            </w:r>
          </w:p>
        </w:tc>
      </w:tr>
      <w:tr w:rsidR="00A32A4F" w:rsidTr="00DF276A">
        <w:trPr>
          <w:trHeight w:val="312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</w:t>
            </w: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  <w:vertAlign w:val="subscript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O</w:t>
            </w: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0.14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0.12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0.13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0.13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0.13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0.14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0.13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0.13</w:t>
            </w:r>
          </w:p>
        </w:tc>
      </w:tr>
      <w:tr w:rsidR="00A32A4F" w:rsidTr="00DF276A">
        <w:trPr>
          <w:trHeight w:val="312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LOI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1.17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1.06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0.91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1.25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0.97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0.86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0.91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0.92</w:t>
            </w:r>
          </w:p>
        </w:tc>
      </w:tr>
      <w:tr w:rsidR="00A32A4F" w:rsidTr="00DF276A">
        <w:trPr>
          <w:trHeight w:val="312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T</w:t>
            </w:r>
            <w:r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otal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99.56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99.51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99.57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98.9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98.94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99.26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99.44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99.53</w:t>
            </w:r>
          </w:p>
        </w:tc>
      </w:tr>
      <w:tr w:rsidR="00A32A4F" w:rsidTr="00DF276A">
        <w:trPr>
          <w:trHeight w:val="312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A/CNK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0.91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0.89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0.91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0.90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0.82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0.80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0.84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0.84 </w:t>
            </w:r>
          </w:p>
        </w:tc>
      </w:tr>
      <w:tr w:rsidR="00A32A4F" w:rsidTr="00DF276A">
        <w:trPr>
          <w:trHeight w:val="312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A/Nk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2.28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2.33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2.40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2.37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2.76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2.73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2.78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2.76 </w:t>
            </w:r>
          </w:p>
        </w:tc>
      </w:tr>
      <w:tr w:rsidR="00A32A4F" w:rsidTr="00DF276A">
        <w:trPr>
          <w:trHeight w:val="312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Li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26.6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25.2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26.1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28.1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26.4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28.1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26.9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28.1 </w:t>
            </w:r>
          </w:p>
        </w:tc>
      </w:tr>
      <w:tr w:rsidR="00A32A4F" w:rsidTr="00DF276A">
        <w:trPr>
          <w:trHeight w:val="312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Be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1.92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2.03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2.05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1.90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2.04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2.25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1.89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2.08 </w:t>
            </w:r>
          </w:p>
        </w:tc>
      </w:tr>
      <w:tr w:rsidR="00A32A4F" w:rsidTr="00DF276A">
        <w:trPr>
          <w:trHeight w:val="312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Sc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18.8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19.0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18.5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19.7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27.8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28.7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24.2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25.6 </w:t>
            </w:r>
          </w:p>
        </w:tc>
      </w:tr>
      <w:tr w:rsidR="00A32A4F" w:rsidTr="00DF276A">
        <w:trPr>
          <w:trHeight w:val="312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V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135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134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136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139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195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198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181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188 </w:t>
            </w:r>
          </w:p>
        </w:tc>
      </w:tr>
      <w:tr w:rsidR="00A32A4F" w:rsidTr="00DF276A">
        <w:trPr>
          <w:trHeight w:val="312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Cr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24.0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24.2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27.2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25.0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24.2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25.5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23.2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25.5 </w:t>
            </w:r>
          </w:p>
        </w:tc>
      </w:tr>
      <w:tr w:rsidR="00A32A4F" w:rsidTr="00DF276A">
        <w:trPr>
          <w:trHeight w:val="312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Co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19.7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25.4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24.9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25.0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21.9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25.8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23.0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26.6 </w:t>
            </w:r>
          </w:p>
        </w:tc>
      </w:tr>
      <w:tr w:rsidR="00A32A4F" w:rsidTr="00DF276A">
        <w:trPr>
          <w:trHeight w:val="312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Ni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7.14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7.33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7.97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7.15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8.85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9.05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8.08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9.16 </w:t>
            </w:r>
          </w:p>
        </w:tc>
      </w:tr>
      <w:tr w:rsidR="00A32A4F" w:rsidTr="00DF276A">
        <w:trPr>
          <w:trHeight w:val="312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Cu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27.8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8.88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10.8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9.15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16.2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8.05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35.3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9.82 </w:t>
            </w:r>
          </w:p>
        </w:tc>
      </w:tr>
      <w:tr w:rsidR="00A32A4F" w:rsidTr="00DF276A">
        <w:trPr>
          <w:trHeight w:val="312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Zn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70.5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65.7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67.0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70.2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91.0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92.9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84.9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92.2 </w:t>
            </w:r>
          </w:p>
        </w:tc>
      </w:tr>
      <w:tr w:rsidR="00A32A4F" w:rsidTr="00DF276A">
        <w:trPr>
          <w:trHeight w:val="312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Ga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17.4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17.5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17.6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16.7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20.1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20.3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18.9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19.4 </w:t>
            </w:r>
          </w:p>
        </w:tc>
      </w:tr>
      <w:tr w:rsidR="00A32A4F" w:rsidTr="00DF276A">
        <w:trPr>
          <w:trHeight w:val="312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Rb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115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105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109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112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87.1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91.7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88.0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90.4 </w:t>
            </w:r>
          </w:p>
        </w:tc>
      </w:tr>
      <w:tr w:rsidR="00A32A4F" w:rsidTr="00DF276A">
        <w:trPr>
          <w:trHeight w:val="312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Sr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273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271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284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327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269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274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281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272 </w:t>
            </w:r>
          </w:p>
        </w:tc>
      </w:tr>
      <w:tr w:rsidR="00A32A4F" w:rsidTr="00DF276A">
        <w:trPr>
          <w:trHeight w:val="312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Y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24.8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25.4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24.4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25.3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35.2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35.1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28.9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31.6 </w:t>
            </w:r>
          </w:p>
        </w:tc>
      </w:tr>
      <w:tr w:rsidR="00A32A4F" w:rsidTr="00DF276A">
        <w:trPr>
          <w:trHeight w:val="312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Zr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105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100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92.5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84.0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48.7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71.7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83.2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78.0 </w:t>
            </w:r>
          </w:p>
        </w:tc>
      </w:tr>
      <w:tr w:rsidR="00A32A4F" w:rsidTr="00DF276A">
        <w:trPr>
          <w:trHeight w:val="312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Nb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9.93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9.87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9.82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10.3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11.0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11.2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10.3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10.7 </w:t>
            </w:r>
          </w:p>
        </w:tc>
      </w:tr>
      <w:tr w:rsidR="00A32A4F" w:rsidTr="00DF276A">
        <w:trPr>
          <w:trHeight w:val="312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Sn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2.45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2.45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2.34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2.49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3.49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3.59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2.85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3.03 </w:t>
            </w:r>
          </w:p>
        </w:tc>
      </w:tr>
      <w:tr w:rsidR="00A32A4F" w:rsidTr="00DF276A">
        <w:trPr>
          <w:trHeight w:val="312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Cs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4.25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3.87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4.02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4.10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2.72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2.85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2.52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2.72 </w:t>
            </w:r>
          </w:p>
        </w:tc>
      </w:tr>
      <w:tr w:rsidR="00A32A4F" w:rsidTr="00DF276A">
        <w:trPr>
          <w:trHeight w:val="312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Ba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397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330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403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341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188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195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203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196 </w:t>
            </w:r>
          </w:p>
        </w:tc>
      </w:tr>
      <w:tr w:rsidR="00A32A4F" w:rsidTr="00DF276A">
        <w:trPr>
          <w:trHeight w:val="312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La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17.1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16.0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17.1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11.7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11.2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11.4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20.5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16.7 </w:t>
            </w:r>
          </w:p>
        </w:tc>
      </w:tr>
      <w:tr w:rsidR="00A32A4F" w:rsidTr="00DF276A">
        <w:trPr>
          <w:trHeight w:val="312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Ce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39.1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35.3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38.5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31.3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35.4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34.9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49.8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43.5 </w:t>
            </w:r>
          </w:p>
        </w:tc>
      </w:tr>
      <w:tr w:rsidR="00A32A4F" w:rsidTr="00DF276A">
        <w:trPr>
          <w:trHeight w:val="312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Pr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5.03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4.49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4.90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4.42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5.60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5.50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6.57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6.05 </w:t>
            </w:r>
          </w:p>
        </w:tc>
      </w:tr>
      <w:tr w:rsidR="00A32A4F" w:rsidTr="00DF276A">
        <w:trPr>
          <w:trHeight w:val="312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Nd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20.2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18.5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19.9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18.9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25.9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25.1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26.8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26.0 </w:t>
            </w:r>
          </w:p>
        </w:tc>
      </w:tr>
      <w:tr w:rsidR="00A32A4F" w:rsidTr="00DF276A">
        <w:trPr>
          <w:trHeight w:val="312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Sm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4.36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4.44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4.50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4.52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6.33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6.15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5.39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5.77 </w:t>
            </w:r>
          </w:p>
        </w:tc>
      </w:tr>
      <w:tr w:rsidR="00A32A4F" w:rsidTr="00DF276A">
        <w:trPr>
          <w:trHeight w:val="312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Eu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1.05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1.01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1.06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1.05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1.38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1.41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1.27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1.29 </w:t>
            </w:r>
          </w:p>
        </w:tc>
      </w:tr>
      <w:tr w:rsidR="00A32A4F" w:rsidTr="00DF276A">
        <w:trPr>
          <w:trHeight w:val="312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Gd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4.52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4.39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4.26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4.48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6.04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6.09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5.11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5.60 </w:t>
            </w:r>
          </w:p>
        </w:tc>
      </w:tr>
      <w:tr w:rsidR="00A32A4F" w:rsidTr="00DF276A">
        <w:trPr>
          <w:trHeight w:val="312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lastRenderedPageBreak/>
              <w:t>Tb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0.72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0.73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0.69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0.71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1.01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0.99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0.80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0.90 </w:t>
            </w:r>
          </w:p>
        </w:tc>
      </w:tr>
      <w:tr w:rsidR="00A32A4F" w:rsidTr="00DF276A">
        <w:trPr>
          <w:trHeight w:val="312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Dy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4.24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4.24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4.22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4.38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6.18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6.06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5.03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5.48 </w:t>
            </w:r>
          </w:p>
        </w:tc>
      </w:tr>
      <w:tr w:rsidR="00A32A4F" w:rsidTr="00DF276A">
        <w:trPr>
          <w:trHeight w:val="312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Ho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0.84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0.87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0.81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0.88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1.21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1.17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0.98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1.08 </w:t>
            </w:r>
          </w:p>
        </w:tc>
      </w:tr>
      <w:tr w:rsidR="00A32A4F" w:rsidTr="00DF276A">
        <w:trPr>
          <w:trHeight w:val="312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Er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2.49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2.50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2.44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2.52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3.44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3.57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2.80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3.11 </w:t>
            </w:r>
          </w:p>
        </w:tc>
      </w:tr>
      <w:tr w:rsidR="00A32A4F" w:rsidTr="00DF276A">
        <w:trPr>
          <w:trHeight w:val="312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Tm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0.36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0.39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0.38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0.38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0.51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0.51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0.43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0.47 </w:t>
            </w:r>
          </w:p>
        </w:tc>
      </w:tr>
      <w:tr w:rsidR="00A32A4F" w:rsidTr="00DF276A">
        <w:trPr>
          <w:trHeight w:val="312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Yb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2.39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2.49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2.38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2.58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3.43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3.56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2.84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3.15 </w:t>
            </w:r>
          </w:p>
        </w:tc>
      </w:tr>
      <w:tr w:rsidR="00A32A4F" w:rsidTr="00DF276A">
        <w:trPr>
          <w:trHeight w:val="312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Lu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0.38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0.35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0.33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0.36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0.51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0.49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0.42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0.43 </w:t>
            </w:r>
          </w:p>
        </w:tc>
      </w:tr>
      <w:tr w:rsidR="00A32A4F" w:rsidTr="00DF276A">
        <w:trPr>
          <w:trHeight w:val="312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Hf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3.26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2.89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2.78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2.60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1.79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2.40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2.52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2.56 </w:t>
            </w:r>
          </w:p>
        </w:tc>
      </w:tr>
      <w:tr w:rsidR="00A32A4F" w:rsidTr="00DF276A">
        <w:trPr>
          <w:trHeight w:val="312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Ta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0.80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0.85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0.75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0.85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0.65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0.65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0.82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0.67 </w:t>
            </w:r>
          </w:p>
        </w:tc>
      </w:tr>
      <w:tr w:rsidR="00A32A4F" w:rsidTr="00DF276A">
        <w:trPr>
          <w:trHeight w:val="312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Tl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0.58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0.53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0.55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0.55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0.48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0.49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0.47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0.46 </w:t>
            </w:r>
          </w:p>
        </w:tc>
      </w:tr>
      <w:tr w:rsidR="00A32A4F" w:rsidTr="00DF276A">
        <w:trPr>
          <w:trHeight w:val="312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Pb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20.3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13.3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14.0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14.4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14.4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13.2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17.2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14.0 </w:t>
            </w:r>
          </w:p>
        </w:tc>
      </w:tr>
      <w:tr w:rsidR="00A32A4F" w:rsidTr="00DF276A">
        <w:trPr>
          <w:trHeight w:val="312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Th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8.08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5.54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7.00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6.19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1.38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1.21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4.06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2.90 </w:t>
            </w:r>
          </w:p>
        </w:tc>
      </w:tr>
      <w:tr w:rsidR="00A32A4F" w:rsidTr="00DF276A">
        <w:trPr>
          <w:trHeight w:val="312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1.15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0.81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0.94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0.87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0.51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0.53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0.46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0.51 </w:t>
            </w:r>
          </w:p>
        </w:tc>
      </w:tr>
      <w:tr w:rsidR="00A32A4F" w:rsidTr="00DF276A">
        <w:trPr>
          <w:trHeight w:val="312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ΣREE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127.58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121.07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125.83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113.46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143.39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141.96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157.66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151.09 </w:t>
            </w:r>
          </w:p>
        </w:tc>
      </w:tr>
      <w:tr w:rsidR="00A32A4F" w:rsidTr="00DF276A">
        <w:trPr>
          <w:trHeight w:val="312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Er/Yb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1.04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1.00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1.03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0.97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1.00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1.00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0.99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0.98 </w:t>
            </w:r>
          </w:p>
        </w:tc>
      </w:tr>
      <w:tr w:rsidR="00A32A4F" w:rsidTr="00DF276A">
        <w:trPr>
          <w:trHeight w:val="312"/>
        </w:trPr>
        <w:tc>
          <w:tcPr>
            <w:tcW w:w="8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Eu/Eu*</w:t>
            </w: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0.72 </w:t>
            </w: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0.69 </w:t>
            </w:r>
          </w:p>
        </w:tc>
        <w:tc>
          <w:tcPr>
            <w:tcW w:w="9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0.73 </w:t>
            </w: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0.71 </w:t>
            </w: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0.68 </w:t>
            </w: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0.70 </w:t>
            </w: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0.73 </w:t>
            </w:r>
          </w:p>
        </w:tc>
        <w:tc>
          <w:tcPr>
            <w:tcW w:w="10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0.69 </w:t>
            </w:r>
          </w:p>
        </w:tc>
      </w:tr>
      <w:tr w:rsidR="00A32A4F" w:rsidTr="00DF276A">
        <w:trPr>
          <w:trHeight w:val="312"/>
        </w:trPr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(</w:t>
            </w: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La/Yb</w:t>
            </w:r>
            <w:r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)</w:t>
            </w:r>
            <w:r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  <w:vertAlign w:val="subscript"/>
              </w:rPr>
              <w:t>N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4.82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4.33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4.84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3.04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2.20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2.17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4.86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32A4F" w:rsidRDefault="00A32A4F" w:rsidP="00DF276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3.57 </w:t>
            </w:r>
          </w:p>
        </w:tc>
      </w:tr>
    </w:tbl>
    <w:p w:rsidR="00A32A4F" w:rsidRPr="00A32A4F" w:rsidRDefault="00A32A4F"/>
    <w:sectPr w:rsidR="00A32A4F" w:rsidRPr="00A32A4F" w:rsidSect="000A5F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44B" w:rsidRDefault="0099344B" w:rsidP="00CA4C67">
      <w:r>
        <w:separator/>
      </w:r>
    </w:p>
  </w:endnote>
  <w:endnote w:type="continuationSeparator" w:id="1">
    <w:p w:rsidR="0099344B" w:rsidRDefault="0099344B" w:rsidP="00CA4C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44B" w:rsidRDefault="0099344B" w:rsidP="00CA4C67">
      <w:r>
        <w:separator/>
      </w:r>
    </w:p>
  </w:footnote>
  <w:footnote w:type="continuationSeparator" w:id="1">
    <w:p w:rsidR="0099344B" w:rsidRDefault="0099344B" w:rsidP="00CA4C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AEBC0AE"/>
    <w:multiLevelType w:val="singleLevel"/>
    <w:tmpl w:val="CAEBC0AE"/>
    <w:lvl w:ilvl="0">
      <w:start w:val="17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4C67"/>
    <w:rsid w:val="000A5F3A"/>
    <w:rsid w:val="00603435"/>
    <w:rsid w:val="0099344B"/>
    <w:rsid w:val="00A32A4F"/>
    <w:rsid w:val="00CA4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 w:qFormat="1"/>
    <w:lsdException w:name="footer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C67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A4C67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CA4C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CA4C67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CA4C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CA4C6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A4C67"/>
    <w:rPr>
      <w:rFonts w:ascii="宋体" w:eastAsia="宋体" w:hAnsi="宋体" w:cs="Times New Roman"/>
      <w:b/>
      <w:kern w:val="44"/>
      <w:sz w:val="48"/>
      <w:szCs w:val="48"/>
    </w:rPr>
  </w:style>
  <w:style w:type="paragraph" w:styleId="a5">
    <w:name w:val="footnote text"/>
    <w:basedOn w:val="a"/>
    <w:link w:val="Char1"/>
    <w:uiPriority w:val="99"/>
    <w:semiHidden/>
    <w:unhideWhenUsed/>
    <w:qFormat/>
    <w:rsid w:val="00CA4C67"/>
    <w:pPr>
      <w:snapToGrid w:val="0"/>
      <w:jc w:val="left"/>
    </w:pPr>
    <w:rPr>
      <w:sz w:val="18"/>
    </w:rPr>
  </w:style>
  <w:style w:type="character" w:customStyle="1" w:styleId="Char1">
    <w:name w:val="脚注文本 Char"/>
    <w:basedOn w:val="a0"/>
    <w:link w:val="a5"/>
    <w:uiPriority w:val="99"/>
    <w:semiHidden/>
    <w:rsid w:val="00CA4C67"/>
    <w:rPr>
      <w:sz w:val="18"/>
    </w:rPr>
  </w:style>
  <w:style w:type="table" w:styleId="a6">
    <w:name w:val="Table Grid"/>
    <w:basedOn w:val="a1"/>
    <w:uiPriority w:val="59"/>
    <w:qFormat/>
    <w:rsid w:val="00CA4C6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qFormat/>
    <w:rsid w:val="00CA4C67"/>
    <w:rPr>
      <w:color w:val="800080"/>
      <w:u w:val="single"/>
    </w:rPr>
  </w:style>
  <w:style w:type="character" w:styleId="a8">
    <w:name w:val="Emphasis"/>
    <w:basedOn w:val="a0"/>
    <w:uiPriority w:val="20"/>
    <w:qFormat/>
    <w:rsid w:val="00CA4C67"/>
    <w:rPr>
      <w:i/>
      <w:iCs/>
    </w:rPr>
  </w:style>
  <w:style w:type="character" w:styleId="a9">
    <w:name w:val="Hyperlink"/>
    <w:basedOn w:val="a0"/>
    <w:uiPriority w:val="99"/>
    <w:semiHidden/>
    <w:unhideWhenUsed/>
    <w:qFormat/>
    <w:rsid w:val="00CA4C67"/>
    <w:rPr>
      <w:color w:val="0000FF"/>
      <w:u w:val="single"/>
    </w:rPr>
  </w:style>
  <w:style w:type="character" w:styleId="aa">
    <w:name w:val="footnote reference"/>
    <w:basedOn w:val="a0"/>
    <w:uiPriority w:val="99"/>
    <w:semiHidden/>
    <w:unhideWhenUsed/>
    <w:qFormat/>
    <w:rsid w:val="00CA4C67"/>
    <w:rPr>
      <w:vertAlign w:val="superscript"/>
    </w:rPr>
  </w:style>
  <w:style w:type="paragraph" w:customStyle="1" w:styleId="bgchar">
    <w:name w:val="bg正文首行缩进char"/>
    <w:basedOn w:val="a"/>
    <w:qFormat/>
    <w:rsid w:val="00CA4C67"/>
    <w:pPr>
      <w:spacing w:line="400" w:lineRule="exact"/>
      <w:ind w:firstLine="482"/>
    </w:pPr>
    <w:rPr>
      <w:rFonts w:ascii="Times New Roman" w:eastAsia="宋体" w:hAnsi="Times New Roman" w:cs="Times New Roman"/>
      <w:szCs w:val="20"/>
    </w:rPr>
  </w:style>
  <w:style w:type="paragraph" w:styleId="ab">
    <w:name w:val="List Paragraph"/>
    <w:basedOn w:val="a"/>
    <w:uiPriority w:val="99"/>
    <w:unhideWhenUsed/>
    <w:qFormat/>
    <w:rsid w:val="00CA4C67"/>
    <w:pPr>
      <w:ind w:firstLineChars="200" w:firstLine="420"/>
    </w:pPr>
  </w:style>
  <w:style w:type="character" w:customStyle="1" w:styleId="font11">
    <w:name w:val="font11"/>
    <w:basedOn w:val="a0"/>
    <w:rsid w:val="00CA4C67"/>
    <w:rPr>
      <w:rFonts w:ascii="宋体" w:eastAsia="宋体" w:hAnsi="宋体" w:cs="宋体" w:hint="eastAsia"/>
      <w:color w:val="000000"/>
      <w:sz w:val="18"/>
      <w:szCs w:val="18"/>
      <w:u w:val="none"/>
      <w:vertAlign w:val="superscript"/>
    </w:rPr>
  </w:style>
  <w:style w:type="character" w:customStyle="1" w:styleId="font31">
    <w:name w:val="font31"/>
    <w:basedOn w:val="a0"/>
    <w:rsid w:val="00CA4C67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21">
    <w:name w:val="font21"/>
    <w:basedOn w:val="a0"/>
    <w:rsid w:val="00CA4C67"/>
    <w:rPr>
      <w:rFonts w:ascii="Times New Roman" w:hAnsi="Times New Roman" w:cs="Times New Roman" w:hint="default"/>
      <w:color w:val="000000"/>
      <w:sz w:val="18"/>
      <w:szCs w:val="18"/>
      <w:u w:val="none"/>
      <w:vertAlign w:val="superscript"/>
    </w:rPr>
  </w:style>
  <w:style w:type="character" w:customStyle="1" w:styleId="font41">
    <w:name w:val="font41"/>
    <w:basedOn w:val="a0"/>
    <w:rsid w:val="00CA4C67"/>
    <w:rPr>
      <w:rFonts w:ascii="宋体" w:eastAsia="宋体" w:hAnsi="宋体" w:cs="宋体" w:hint="eastAsia"/>
      <w:color w:val="000000"/>
      <w:sz w:val="18"/>
      <w:szCs w:val="18"/>
      <w:u w:val="none"/>
    </w:rPr>
  </w:style>
  <w:style w:type="paragraph" w:styleId="ac">
    <w:name w:val="Balloon Text"/>
    <w:basedOn w:val="a"/>
    <w:link w:val="Char2"/>
    <w:uiPriority w:val="99"/>
    <w:semiHidden/>
    <w:unhideWhenUsed/>
    <w:rsid w:val="00CA4C67"/>
    <w:rPr>
      <w:sz w:val="18"/>
      <w:szCs w:val="18"/>
    </w:rPr>
  </w:style>
  <w:style w:type="character" w:customStyle="1" w:styleId="Char2">
    <w:name w:val="批注框文本 Char"/>
    <w:basedOn w:val="a0"/>
    <w:link w:val="ac"/>
    <w:uiPriority w:val="99"/>
    <w:semiHidden/>
    <w:rsid w:val="00CA4C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1213</Words>
  <Characters>6915</Characters>
  <Application>Microsoft Office Word</Application>
  <DocSecurity>0</DocSecurity>
  <Lines>57</Lines>
  <Paragraphs>16</Paragraphs>
  <ScaleCrop>false</ScaleCrop>
  <Company>微软中国</Company>
  <LinksUpToDate>false</LinksUpToDate>
  <CharactersWithSpaces>8112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2020-07-08T07:57:00Z</dcterms:created>
  <dcterms:modified xsi:type="dcterms:W3CDTF">2020-07-08T08:05:00Z</dcterms:modified>
</cp:coreProperties>
</file>