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90EA1" w14:textId="77777777" w:rsidR="00545643" w:rsidRPr="002325A3" w:rsidRDefault="00545643" w:rsidP="00545643">
      <w:pPr>
        <w:spacing w:line="360" w:lineRule="auto"/>
        <w:rPr>
          <w:rFonts w:ascii="Times New Roman" w:eastAsia="宋体" w:hAnsi="Times New Roman"/>
          <w:sz w:val="24"/>
          <w:szCs w:val="24"/>
        </w:rPr>
      </w:pPr>
      <w:r w:rsidRPr="002325A3">
        <w:rPr>
          <w:rFonts w:ascii="Times New Roman" w:eastAsia="宋体" w:hAnsi="Times New Roman"/>
          <w:sz w:val="24"/>
          <w:szCs w:val="24"/>
        </w:rPr>
        <w:t>表</w:t>
      </w:r>
      <w:r w:rsidRPr="002325A3">
        <w:rPr>
          <w:rFonts w:ascii="Times New Roman" w:eastAsia="宋体" w:hAnsi="Times New Roman"/>
          <w:sz w:val="24"/>
          <w:szCs w:val="24"/>
        </w:rPr>
        <w:t>1</w:t>
      </w:r>
      <w:r>
        <w:rPr>
          <w:rFonts w:ascii="Times New Roman" w:eastAsia="宋体" w:hAnsi="Times New Roman"/>
          <w:sz w:val="24"/>
          <w:szCs w:val="24"/>
        </w:rPr>
        <w:t xml:space="preserve"> </w:t>
      </w:r>
      <w:r w:rsidRPr="002325A3">
        <w:rPr>
          <w:rFonts w:ascii="Times New Roman" w:eastAsia="宋体" w:hAnsi="Times New Roman"/>
          <w:sz w:val="24"/>
          <w:szCs w:val="24"/>
        </w:rPr>
        <w:t>宁多花岗岩样品的锆石</w:t>
      </w:r>
      <w:r w:rsidRPr="002325A3">
        <w:rPr>
          <w:rFonts w:ascii="Times New Roman" w:eastAsia="宋体" w:hAnsi="Times New Roman"/>
          <w:sz w:val="24"/>
          <w:szCs w:val="24"/>
        </w:rPr>
        <w:t>LA-ICP-MS</w:t>
      </w:r>
      <w:r>
        <w:rPr>
          <w:rFonts w:ascii="Times New Roman" w:eastAsia="宋体" w:hAnsi="Times New Roman"/>
          <w:sz w:val="24"/>
          <w:szCs w:val="24"/>
        </w:rPr>
        <w:t xml:space="preserve"> </w:t>
      </w:r>
      <w:r w:rsidRPr="002325A3">
        <w:rPr>
          <w:rFonts w:ascii="Times New Roman" w:eastAsia="宋体" w:hAnsi="Times New Roman"/>
          <w:sz w:val="24"/>
          <w:szCs w:val="24"/>
        </w:rPr>
        <w:t>U-Pb</w:t>
      </w:r>
      <w:r w:rsidRPr="002325A3">
        <w:rPr>
          <w:rFonts w:ascii="Times New Roman" w:eastAsia="宋体" w:hAnsi="Times New Roman"/>
          <w:sz w:val="24"/>
          <w:szCs w:val="24"/>
        </w:rPr>
        <w:t>定年结果</w:t>
      </w:r>
    </w:p>
    <w:p w14:paraId="60A2F667" w14:textId="77777777" w:rsidR="00545643" w:rsidRPr="002325A3" w:rsidRDefault="00545643" w:rsidP="00545643">
      <w:pPr>
        <w:spacing w:line="360" w:lineRule="auto"/>
        <w:rPr>
          <w:rFonts w:ascii="Times New Roman" w:eastAsia="宋体" w:hAnsi="Times New Roman"/>
          <w:sz w:val="24"/>
          <w:szCs w:val="24"/>
        </w:rPr>
      </w:pPr>
      <w:r w:rsidRPr="002325A3">
        <w:rPr>
          <w:rFonts w:ascii="Times New Roman" w:eastAsia="宋体" w:hAnsi="Times New Roman"/>
          <w:sz w:val="24"/>
          <w:szCs w:val="24"/>
        </w:rPr>
        <w:t>Table</w:t>
      </w:r>
      <w:r>
        <w:rPr>
          <w:rFonts w:ascii="Times New Roman" w:eastAsia="宋体" w:hAnsi="Times New Roman"/>
          <w:sz w:val="24"/>
          <w:szCs w:val="24"/>
        </w:rPr>
        <w:t xml:space="preserve"> </w:t>
      </w:r>
      <w:r w:rsidRPr="002325A3">
        <w:rPr>
          <w:rFonts w:ascii="Times New Roman" w:eastAsia="宋体" w:hAnsi="Times New Roman"/>
          <w:sz w:val="24"/>
          <w:szCs w:val="24"/>
        </w:rPr>
        <w:t>1</w:t>
      </w:r>
      <w:r>
        <w:rPr>
          <w:rFonts w:ascii="Times New Roman" w:eastAsia="宋体" w:hAnsi="Times New Roman"/>
          <w:sz w:val="24"/>
          <w:szCs w:val="24"/>
        </w:rPr>
        <w:t xml:space="preserve"> </w:t>
      </w:r>
      <w:r w:rsidRPr="002325A3">
        <w:rPr>
          <w:rFonts w:ascii="Times New Roman" w:eastAsia="宋体" w:hAnsi="Times New Roman"/>
          <w:sz w:val="24"/>
          <w:szCs w:val="24"/>
        </w:rPr>
        <w:t>Zircon</w:t>
      </w:r>
      <w:r>
        <w:rPr>
          <w:rFonts w:ascii="Times New Roman" w:eastAsia="宋体" w:hAnsi="Times New Roman"/>
          <w:sz w:val="24"/>
          <w:szCs w:val="24"/>
        </w:rPr>
        <w:t xml:space="preserve"> </w:t>
      </w:r>
      <w:r w:rsidRPr="002325A3">
        <w:rPr>
          <w:rFonts w:ascii="Times New Roman" w:eastAsia="宋体" w:hAnsi="Times New Roman"/>
          <w:sz w:val="24"/>
          <w:szCs w:val="24"/>
        </w:rPr>
        <w:t>LA-ICP-MS</w:t>
      </w:r>
      <w:r>
        <w:rPr>
          <w:rFonts w:ascii="Times New Roman" w:eastAsia="宋体" w:hAnsi="Times New Roman"/>
          <w:sz w:val="24"/>
          <w:szCs w:val="24"/>
        </w:rPr>
        <w:t xml:space="preserve"> </w:t>
      </w:r>
      <w:r w:rsidRPr="002325A3">
        <w:rPr>
          <w:rFonts w:ascii="Times New Roman" w:eastAsia="宋体" w:hAnsi="Times New Roman"/>
          <w:sz w:val="24"/>
          <w:szCs w:val="24"/>
        </w:rPr>
        <w:t>U-Pb</w:t>
      </w:r>
      <w:r>
        <w:rPr>
          <w:rFonts w:ascii="Times New Roman" w:eastAsia="宋体" w:hAnsi="Times New Roman"/>
          <w:sz w:val="24"/>
          <w:szCs w:val="24"/>
        </w:rPr>
        <w:t xml:space="preserve"> </w:t>
      </w:r>
      <w:r w:rsidRPr="002325A3">
        <w:rPr>
          <w:rFonts w:ascii="Times New Roman" w:eastAsia="宋体" w:hAnsi="Times New Roman"/>
          <w:sz w:val="24"/>
          <w:szCs w:val="24"/>
        </w:rPr>
        <w:t>dating</w:t>
      </w:r>
      <w:r>
        <w:rPr>
          <w:rFonts w:ascii="Times New Roman" w:eastAsia="宋体" w:hAnsi="Times New Roman"/>
          <w:sz w:val="24"/>
          <w:szCs w:val="24"/>
        </w:rPr>
        <w:t xml:space="preserve"> </w:t>
      </w:r>
      <w:r w:rsidRPr="002325A3">
        <w:rPr>
          <w:rFonts w:ascii="Times New Roman" w:eastAsia="宋体" w:hAnsi="Times New Roman"/>
          <w:sz w:val="24"/>
          <w:szCs w:val="24"/>
        </w:rPr>
        <w:t>results</w:t>
      </w:r>
      <w:r>
        <w:rPr>
          <w:rFonts w:ascii="Times New Roman" w:eastAsia="宋体" w:hAnsi="Times New Roman"/>
          <w:sz w:val="24"/>
          <w:szCs w:val="24"/>
        </w:rPr>
        <w:t xml:space="preserve"> </w:t>
      </w:r>
      <w:r w:rsidRPr="002325A3">
        <w:rPr>
          <w:rFonts w:ascii="Times New Roman" w:eastAsia="宋体" w:hAnsi="Times New Roman"/>
          <w:sz w:val="24"/>
          <w:szCs w:val="24"/>
        </w:rPr>
        <w:t>of</w:t>
      </w:r>
      <w:r>
        <w:rPr>
          <w:rFonts w:ascii="Times New Roman" w:eastAsia="宋体" w:hAnsi="Times New Roman"/>
          <w:sz w:val="24"/>
          <w:szCs w:val="24"/>
        </w:rPr>
        <w:t xml:space="preserve"> </w:t>
      </w:r>
      <w:r w:rsidRPr="002325A3">
        <w:rPr>
          <w:rFonts w:ascii="Times New Roman" w:eastAsia="宋体" w:hAnsi="Times New Roman"/>
          <w:sz w:val="24"/>
          <w:szCs w:val="24"/>
        </w:rPr>
        <w:t>the</w:t>
      </w:r>
      <w:r>
        <w:rPr>
          <w:rFonts w:ascii="Times New Roman" w:eastAsia="宋体" w:hAnsi="Times New Roman"/>
          <w:sz w:val="24"/>
          <w:szCs w:val="24"/>
        </w:rPr>
        <w:t xml:space="preserve"> </w:t>
      </w:r>
      <w:r w:rsidRPr="002325A3">
        <w:rPr>
          <w:rFonts w:ascii="Times New Roman" w:eastAsia="宋体" w:hAnsi="Times New Roman"/>
          <w:sz w:val="24"/>
          <w:szCs w:val="24"/>
        </w:rPr>
        <w:t>Ningduo</w:t>
      </w:r>
      <w:r>
        <w:rPr>
          <w:rFonts w:ascii="Times New Roman" w:eastAsia="宋体" w:hAnsi="Times New Roman"/>
          <w:sz w:val="24"/>
          <w:szCs w:val="24"/>
        </w:rPr>
        <w:t xml:space="preserve"> </w:t>
      </w:r>
      <w:r w:rsidRPr="002325A3">
        <w:rPr>
          <w:rFonts w:ascii="Times New Roman" w:eastAsia="宋体" w:hAnsi="Times New Roman"/>
          <w:sz w:val="24"/>
          <w:szCs w:val="24"/>
        </w:rPr>
        <w:t>granites</w:t>
      </w:r>
    </w:p>
    <w:tbl>
      <w:tblPr>
        <w:tblW w:w="5000" w:type="pct"/>
        <w:tblLook w:val="04A0" w:firstRow="1" w:lastRow="0" w:firstColumn="1" w:lastColumn="0" w:noHBand="0" w:noVBand="1"/>
      </w:tblPr>
      <w:tblGrid>
        <w:gridCol w:w="1097"/>
        <w:gridCol w:w="758"/>
        <w:gridCol w:w="739"/>
        <w:gridCol w:w="698"/>
        <w:gridCol w:w="1107"/>
        <w:gridCol w:w="867"/>
        <w:gridCol w:w="1017"/>
        <w:gridCol w:w="867"/>
        <w:gridCol w:w="1017"/>
        <w:gridCol w:w="867"/>
        <w:gridCol w:w="252"/>
        <w:gridCol w:w="1190"/>
        <w:gridCol w:w="526"/>
        <w:gridCol w:w="1060"/>
        <w:gridCol w:w="526"/>
        <w:gridCol w:w="1060"/>
        <w:gridCol w:w="526"/>
      </w:tblGrid>
      <w:tr w:rsidR="00545643" w:rsidRPr="002325A3" w14:paraId="442AB8E7" w14:textId="77777777" w:rsidTr="003B5CBE">
        <w:trPr>
          <w:trHeight w:val="300"/>
        </w:trPr>
        <w:tc>
          <w:tcPr>
            <w:tcW w:w="320" w:type="pct"/>
            <w:vMerge w:val="restart"/>
            <w:tcBorders>
              <w:top w:val="single" w:sz="4" w:space="0" w:color="auto"/>
              <w:left w:val="nil"/>
              <w:bottom w:val="nil"/>
              <w:right w:val="nil"/>
            </w:tcBorders>
            <w:shd w:val="clear" w:color="auto" w:fill="auto"/>
            <w:noWrap/>
            <w:vAlign w:val="center"/>
            <w:hideMark/>
          </w:tcPr>
          <w:p w14:paraId="66D3A4EF" w14:textId="77777777" w:rsidR="00545643" w:rsidRPr="002325A3" w:rsidRDefault="00545643" w:rsidP="003B5CBE">
            <w:pPr>
              <w:widowControl/>
              <w:jc w:val="center"/>
              <w:rPr>
                <w:rFonts w:ascii="Arial" w:eastAsia="宋体" w:hAnsi="Arial" w:cs="Arial"/>
                <w:kern w:val="0"/>
                <w:sz w:val="18"/>
                <w:szCs w:val="18"/>
              </w:rPr>
            </w:pPr>
            <w:r w:rsidRPr="002325A3">
              <w:rPr>
                <w:rFonts w:ascii="黑体" w:eastAsia="黑体" w:hAnsi="黑体" w:cs="Arial" w:hint="eastAsia"/>
                <w:kern w:val="0"/>
                <w:sz w:val="18"/>
                <w:szCs w:val="18"/>
              </w:rPr>
              <w:t>测试点</w:t>
            </w:r>
          </w:p>
        </w:tc>
        <w:tc>
          <w:tcPr>
            <w:tcW w:w="606" w:type="pct"/>
            <w:gridSpan w:val="2"/>
            <w:tcBorders>
              <w:top w:val="single" w:sz="4" w:space="0" w:color="auto"/>
              <w:left w:val="nil"/>
              <w:bottom w:val="single" w:sz="4" w:space="0" w:color="auto"/>
              <w:right w:val="nil"/>
            </w:tcBorders>
            <w:shd w:val="clear" w:color="auto" w:fill="auto"/>
            <w:noWrap/>
            <w:vAlign w:val="bottom"/>
            <w:hideMark/>
          </w:tcPr>
          <w:p w14:paraId="606B44A8" w14:textId="77777777" w:rsidR="00545643" w:rsidRPr="002325A3" w:rsidRDefault="00545643" w:rsidP="003B5CBE">
            <w:pPr>
              <w:widowControl/>
              <w:jc w:val="center"/>
              <w:rPr>
                <w:rFonts w:ascii="Arial" w:eastAsia="宋体" w:hAnsi="Arial" w:cs="Arial"/>
                <w:kern w:val="0"/>
                <w:sz w:val="18"/>
                <w:szCs w:val="18"/>
              </w:rPr>
            </w:pPr>
            <w:r w:rsidRPr="002325A3">
              <w:rPr>
                <w:rFonts w:ascii="黑体" w:eastAsia="黑体" w:hAnsi="黑体" w:cs="Arial" w:hint="eastAsia"/>
                <w:kern w:val="0"/>
                <w:sz w:val="18"/>
                <w:szCs w:val="18"/>
              </w:rPr>
              <w:t>元素含量</w:t>
            </w:r>
            <w:r>
              <w:rPr>
                <w:rFonts w:ascii="Arial" w:eastAsia="宋体" w:hAnsi="Arial" w:cs="Arial"/>
                <w:kern w:val="0"/>
                <w:sz w:val="18"/>
                <w:szCs w:val="18"/>
              </w:rPr>
              <w:t xml:space="preserve"> </w:t>
            </w:r>
            <w:r w:rsidRPr="002325A3">
              <w:rPr>
                <w:rFonts w:ascii="Arial" w:eastAsia="宋体" w:hAnsi="Arial" w:cs="Arial"/>
                <w:kern w:val="0"/>
                <w:sz w:val="18"/>
                <w:szCs w:val="18"/>
              </w:rPr>
              <w:t>(ppm)</w:t>
            </w:r>
          </w:p>
        </w:tc>
        <w:tc>
          <w:tcPr>
            <w:tcW w:w="303" w:type="pct"/>
            <w:vMerge w:val="restart"/>
            <w:tcBorders>
              <w:top w:val="single" w:sz="4" w:space="0" w:color="auto"/>
              <w:left w:val="nil"/>
              <w:bottom w:val="nil"/>
              <w:right w:val="nil"/>
            </w:tcBorders>
            <w:shd w:val="clear" w:color="auto" w:fill="auto"/>
            <w:noWrap/>
            <w:vAlign w:val="center"/>
            <w:hideMark/>
          </w:tcPr>
          <w:p w14:paraId="0E35C71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Th/U</w:t>
            </w:r>
          </w:p>
        </w:tc>
        <w:tc>
          <w:tcPr>
            <w:tcW w:w="1819" w:type="pct"/>
            <w:gridSpan w:val="6"/>
            <w:tcBorders>
              <w:top w:val="single" w:sz="4" w:space="0" w:color="auto"/>
              <w:left w:val="nil"/>
              <w:bottom w:val="single" w:sz="4" w:space="0" w:color="auto"/>
              <w:right w:val="nil"/>
            </w:tcBorders>
            <w:shd w:val="clear" w:color="auto" w:fill="auto"/>
            <w:noWrap/>
            <w:vAlign w:val="bottom"/>
            <w:hideMark/>
          </w:tcPr>
          <w:p w14:paraId="4023599B" w14:textId="77777777" w:rsidR="00545643" w:rsidRPr="002325A3" w:rsidRDefault="00545643" w:rsidP="003B5CBE">
            <w:pPr>
              <w:widowControl/>
              <w:jc w:val="center"/>
              <w:rPr>
                <w:rFonts w:ascii="Arial" w:eastAsia="宋体" w:hAnsi="Arial" w:cs="Arial"/>
                <w:kern w:val="0"/>
                <w:sz w:val="18"/>
                <w:szCs w:val="18"/>
              </w:rPr>
            </w:pPr>
            <w:r w:rsidRPr="002325A3">
              <w:rPr>
                <w:rFonts w:ascii="黑体" w:eastAsia="黑体" w:hAnsi="黑体" w:cs="Arial" w:hint="eastAsia"/>
                <w:kern w:val="0"/>
                <w:sz w:val="18"/>
                <w:szCs w:val="18"/>
              </w:rPr>
              <w:t>同位素比值</w:t>
            </w:r>
          </w:p>
        </w:tc>
        <w:tc>
          <w:tcPr>
            <w:tcW w:w="134" w:type="pct"/>
            <w:tcBorders>
              <w:top w:val="single" w:sz="4" w:space="0" w:color="auto"/>
              <w:left w:val="nil"/>
              <w:bottom w:val="nil"/>
              <w:right w:val="nil"/>
            </w:tcBorders>
            <w:shd w:val="clear" w:color="auto" w:fill="auto"/>
            <w:noWrap/>
            <w:vAlign w:val="bottom"/>
            <w:hideMark/>
          </w:tcPr>
          <w:p w14:paraId="2731552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 xml:space="preserve">　</w:t>
            </w:r>
          </w:p>
        </w:tc>
        <w:tc>
          <w:tcPr>
            <w:tcW w:w="1818" w:type="pct"/>
            <w:gridSpan w:val="6"/>
            <w:tcBorders>
              <w:top w:val="single" w:sz="4" w:space="0" w:color="auto"/>
              <w:left w:val="nil"/>
              <w:bottom w:val="single" w:sz="4" w:space="0" w:color="auto"/>
              <w:right w:val="nil"/>
            </w:tcBorders>
            <w:shd w:val="clear" w:color="auto" w:fill="auto"/>
            <w:noWrap/>
            <w:vAlign w:val="bottom"/>
            <w:hideMark/>
          </w:tcPr>
          <w:p w14:paraId="2A9C2B02" w14:textId="77777777" w:rsidR="00545643" w:rsidRPr="002325A3" w:rsidRDefault="00545643" w:rsidP="003B5CBE">
            <w:pPr>
              <w:widowControl/>
              <w:jc w:val="center"/>
              <w:rPr>
                <w:rFonts w:ascii="Arial" w:eastAsia="宋体" w:hAnsi="Arial" w:cs="Arial"/>
                <w:kern w:val="0"/>
                <w:sz w:val="18"/>
                <w:szCs w:val="18"/>
              </w:rPr>
            </w:pPr>
            <w:r w:rsidRPr="002325A3">
              <w:rPr>
                <w:rFonts w:ascii="黑体" w:eastAsia="黑体" w:hAnsi="黑体" w:cs="Arial" w:hint="eastAsia"/>
                <w:kern w:val="0"/>
                <w:sz w:val="18"/>
                <w:szCs w:val="18"/>
              </w:rPr>
              <w:t>同位素年龄</w:t>
            </w:r>
            <w:r>
              <w:rPr>
                <w:rFonts w:ascii="Arial" w:eastAsia="宋体" w:hAnsi="Arial" w:cs="Arial"/>
                <w:kern w:val="0"/>
                <w:sz w:val="18"/>
                <w:szCs w:val="18"/>
              </w:rPr>
              <w:t xml:space="preserve"> </w:t>
            </w:r>
            <w:r w:rsidRPr="002325A3">
              <w:rPr>
                <w:rFonts w:ascii="Arial" w:eastAsia="宋体" w:hAnsi="Arial" w:cs="Arial"/>
                <w:kern w:val="0"/>
                <w:sz w:val="18"/>
                <w:szCs w:val="18"/>
              </w:rPr>
              <w:t>(Ma)</w:t>
            </w:r>
          </w:p>
        </w:tc>
      </w:tr>
      <w:tr w:rsidR="00545643" w:rsidRPr="002325A3" w14:paraId="49448B5E" w14:textId="77777777" w:rsidTr="003B5CBE">
        <w:trPr>
          <w:trHeight w:val="300"/>
        </w:trPr>
        <w:tc>
          <w:tcPr>
            <w:tcW w:w="320" w:type="pct"/>
            <w:vMerge/>
            <w:tcBorders>
              <w:top w:val="single" w:sz="4" w:space="0" w:color="auto"/>
              <w:left w:val="nil"/>
              <w:bottom w:val="nil"/>
              <w:right w:val="nil"/>
            </w:tcBorders>
            <w:vAlign w:val="center"/>
            <w:hideMark/>
          </w:tcPr>
          <w:p w14:paraId="36045334" w14:textId="77777777" w:rsidR="00545643" w:rsidRPr="002325A3" w:rsidRDefault="00545643" w:rsidP="003B5CBE">
            <w:pPr>
              <w:widowControl/>
              <w:jc w:val="left"/>
              <w:rPr>
                <w:rFonts w:ascii="Arial" w:eastAsia="宋体" w:hAnsi="Arial" w:cs="Arial"/>
                <w:kern w:val="0"/>
                <w:sz w:val="18"/>
                <w:szCs w:val="18"/>
              </w:rPr>
            </w:pPr>
          </w:p>
        </w:tc>
        <w:tc>
          <w:tcPr>
            <w:tcW w:w="307" w:type="pct"/>
            <w:tcBorders>
              <w:top w:val="nil"/>
              <w:left w:val="nil"/>
              <w:bottom w:val="nil"/>
              <w:right w:val="nil"/>
            </w:tcBorders>
            <w:shd w:val="clear" w:color="auto" w:fill="auto"/>
            <w:noWrap/>
            <w:vAlign w:val="bottom"/>
            <w:hideMark/>
          </w:tcPr>
          <w:p w14:paraId="5EF8D13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232</w:t>
            </w:r>
            <w:r w:rsidRPr="002325A3">
              <w:rPr>
                <w:rFonts w:ascii="Arial" w:eastAsia="宋体" w:hAnsi="Arial" w:cs="Arial"/>
                <w:kern w:val="0"/>
                <w:sz w:val="18"/>
                <w:szCs w:val="18"/>
              </w:rPr>
              <w:t>Th</w:t>
            </w:r>
          </w:p>
        </w:tc>
        <w:tc>
          <w:tcPr>
            <w:tcW w:w="300" w:type="pct"/>
            <w:tcBorders>
              <w:top w:val="nil"/>
              <w:left w:val="nil"/>
              <w:bottom w:val="nil"/>
              <w:right w:val="nil"/>
            </w:tcBorders>
            <w:shd w:val="clear" w:color="auto" w:fill="auto"/>
            <w:noWrap/>
            <w:vAlign w:val="bottom"/>
            <w:hideMark/>
          </w:tcPr>
          <w:p w14:paraId="0A7E6D2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238</w:t>
            </w:r>
            <w:r w:rsidRPr="002325A3">
              <w:rPr>
                <w:rFonts w:ascii="Arial" w:eastAsia="宋体" w:hAnsi="Arial" w:cs="Arial"/>
                <w:kern w:val="0"/>
                <w:sz w:val="18"/>
                <w:szCs w:val="18"/>
              </w:rPr>
              <w:t>U</w:t>
            </w:r>
          </w:p>
        </w:tc>
        <w:tc>
          <w:tcPr>
            <w:tcW w:w="303" w:type="pct"/>
            <w:vMerge/>
            <w:tcBorders>
              <w:top w:val="single" w:sz="4" w:space="0" w:color="auto"/>
              <w:left w:val="nil"/>
              <w:bottom w:val="nil"/>
              <w:right w:val="nil"/>
            </w:tcBorders>
            <w:vAlign w:val="center"/>
            <w:hideMark/>
          </w:tcPr>
          <w:p w14:paraId="2F2EC3B8" w14:textId="77777777" w:rsidR="00545643" w:rsidRPr="002325A3" w:rsidRDefault="00545643" w:rsidP="003B5CBE">
            <w:pPr>
              <w:widowControl/>
              <w:jc w:val="left"/>
              <w:rPr>
                <w:rFonts w:ascii="Arial" w:eastAsia="宋体" w:hAnsi="Arial" w:cs="Arial"/>
                <w:kern w:val="0"/>
                <w:sz w:val="18"/>
                <w:szCs w:val="18"/>
              </w:rPr>
            </w:pPr>
          </w:p>
        </w:tc>
        <w:tc>
          <w:tcPr>
            <w:tcW w:w="362" w:type="pct"/>
            <w:tcBorders>
              <w:top w:val="nil"/>
              <w:left w:val="nil"/>
              <w:bottom w:val="nil"/>
              <w:right w:val="nil"/>
            </w:tcBorders>
            <w:shd w:val="clear" w:color="auto" w:fill="auto"/>
            <w:noWrap/>
            <w:vAlign w:val="bottom"/>
            <w:hideMark/>
          </w:tcPr>
          <w:p w14:paraId="30172D0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207</w:t>
            </w:r>
            <w:r w:rsidRPr="002325A3">
              <w:rPr>
                <w:rFonts w:ascii="Arial" w:eastAsia="宋体" w:hAnsi="Arial" w:cs="Arial"/>
                <w:kern w:val="0"/>
                <w:sz w:val="18"/>
                <w:szCs w:val="18"/>
              </w:rPr>
              <w:t>Pb/</w:t>
            </w:r>
            <w:r w:rsidRPr="002325A3">
              <w:rPr>
                <w:rFonts w:ascii="Arial" w:eastAsia="宋体" w:hAnsi="Arial" w:cs="Arial"/>
                <w:kern w:val="0"/>
                <w:sz w:val="18"/>
                <w:szCs w:val="18"/>
                <w:vertAlign w:val="superscript"/>
              </w:rPr>
              <w:t>206</w:t>
            </w:r>
            <w:r w:rsidRPr="002325A3">
              <w:rPr>
                <w:rFonts w:ascii="Arial" w:eastAsia="宋体" w:hAnsi="Arial" w:cs="Arial"/>
                <w:kern w:val="0"/>
                <w:sz w:val="18"/>
                <w:szCs w:val="18"/>
              </w:rPr>
              <w:t>Pb</w:t>
            </w:r>
          </w:p>
        </w:tc>
        <w:tc>
          <w:tcPr>
            <w:tcW w:w="268" w:type="pct"/>
            <w:tcBorders>
              <w:top w:val="nil"/>
              <w:left w:val="nil"/>
              <w:bottom w:val="nil"/>
              <w:right w:val="nil"/>
            </w:tcBorders>
            <w:shd w:val="clear" w:color="auto" w:fill="auto"/>
            <w:noWrap/>
            <w:vAlign w:val="bottom"/>
            <w:hideMark/>
          </w:tcPr>
          <w:p w14:paraId="0428494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±1σ</w:t>
            </w:r>
          </w:p>
        </w:tc>
        <w:tc>
          <w:tcPr>
            <w:tcW w:w="327" w:type="pct"/>
            <w:tcBorders>
              <w:top w:val="nil"/>
              <w:left w:val="nil"/>
              <w:bottom w:val="nil"/>
              <w:right w:val="nil"/>
            </w:tcBorders>
            <w:shd w:val="clear" w:color="auto" w:fill="auto"/>
            <w:noWrap/>
            <w:vAlign w:val="bottom"/>
            <w:hideMark/>
          </w:tcPr>
          <w:p w14:paraId="1890F94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207</w:t>
            </w:r>
            <w:r w:rsidRPr="002325A3">
              <w:rPr>
                <w:rFonts w:ascii="Arial" w:eastAsia="宋体" w:hAnsi="Arial" w:cs="Arial"/>
                <w:kern w:val="0"/>
                <w:sz w:val="18"/>
                <w:szCs w:val="18"/>
              </w:rPr>
              <w:t>Pb/</w:t>
            </w:r>
            <w:r w:rsidRPr="002325A3">
              <w:rPr>
                <w:rFonts w:ascii="Arial" w:eastAsia="宋体" w:hAnsi="Arial" w:cs="Arial"/>
                <w:kern w:val="0"/>
                <w:sz w:val="18"/>
                <w:szCs w:val="18"/>
                <w:vertAlign w:val="superscript"/>
              </w:rPr>
              <w:t>235</w:t>
            </w:r>
            <w:r w:rsidRPr="002325A3">
              <w:rPr>
                <w:rFonts w:ascii="Arial" w:eastAsia="宋体" w:hAnsi="Arial" w:cs="Arial"/>
                <w:kern w:val="0"/>
                <w:sz w:val="18"/>
                <w:szCs w:val="18"/>
              </w:rPr>
              <w:t>U</w:t>
            </w:r>
          </w:p>
        </w:tc>
        <w:tc>
          <w:tcPr>
            <w:tcW w:w="268" w:type="pct"/>
            <w:tcBorders>
              <w:top w:val="nil"/>
              <w:left w:val="nil"/>
              <w:bottom w:val="nil"/>
              <w:right w:val="nil"/>
            </w:tcBorders>
            <w:shd w:val="clear" w:color="auto" w:fill="auto"/>
            <w:noWrap/>
            <w:vAlign w:val="bottom"/>
            <w:hideMark/>
          </w:tcPr>
          <w:p w14:paraId="0CB8A8C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±1σ</w:t>
            </w:r>
          </w:p>
        </w:tc>
        <w:tc>
          <w:tcPr>
            <w:tcW w:w="327" w:type="pct"/>
            <w:tcBorders>
              <w:top w:val="nil"/>
              <w:left w:val="nil"/>
              <w:bottom w:val="nil"/>
              <w:right w:val="nil"/>
            </w:tcBorders>
            <w:shd w:val="clear" w:color="auto" w:fill="auto"/>
            <w:noWrap/>
            <w:vAlign w:val="bottom"/>
            <w:hideMark/>
          </w:tcPr>
          <w:p w14:paraId="232FE82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206</w:t>
            </w:r>
            <w:r w:rsidRPr="002325A3">
              <w:rPr>
                <w:rFonts w:ascii="Arial" w:eastAsia="宋体" w:hAnsi="Arial" w:cs="Arial"/>
                <w:kern w:val="0"/>
                <w:sz w:val="18"/>
                <w:szCs w:val="18"/>
              </w:rPr>
              <w:t>Pb/</w:t>
            </w:r>
            <w:r w:rsidRPr="002325A3">
              <w:rPr>
                <w:rFonts w:ascii="Arial" w:eastAsia="宋体" w:hAnsi="Arial" w:cs="Arial"/>
                <w:kern w:val="0"/>
                <w:sz w:val="18"/>
                <w:szCs w:val="18"/>
                <w:vertAlign w:val="superscript"/>
              </w:rPr>
              <w:t>238</w:t>
            </w:r>
            <w:r w:rsidRPr="002325A3">
              <w:rPr>
                <w:rFonts w:ascii="Arial" w:eastAsia="宋体" w:hAnsi="Arial" w:cs="Arial"/>
                <w:kern w:val="0"/>
                <w:sz w:val="18"/>
                <w:szCs w:val="18"/>
              </w:rPr>
              <w:t>U</w:t>
            </w:r>
          </w:p>
        </w:tc>
        <w:tc>
          <w:tcPr>
            <w:tcW w:w="268" w:type="pct"/>
            <w:tcBorders>
              <w:top w:val="nil"/>
              <w:left w:val="nil"/>
              <w:bottom w:val="nil"/>
              <w:right w:val="nil"/>
            </w:tcBorders>
            <w:shd w:val="clear" w:color="auto" w:fill="auto"/>
            <w:noWrap/>
            <w:vAlign w:val="bottom"/>
            <w:hideMark/>
          </w:tcPr>
          <w:p w14:paraId="7FE9344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±1σ</w:t>
            </w:r>
          </w:p>
        </w:tc>
        <w:tc>
          <w:tcPr>
            <w:tcW w:w="134" w:type="pct"/>
            <w:tcBorders>
              <w:top w:val="nil"/>
              <w:left w:val="nil"/>
              <w:bottom w:val="nil"/>
              <w:right w:val="nil"/>
            </w:tcBorders>
            <w:shd w:val="clear" w:color="auto" w:fill="auto"/>
            <w:noWrap/>
            <w:vAlign w:val="bottom"/>
            <w:hideMark/>
          </w:tcPr>
          <w:p w14:paraId="308725B1"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4BBDBD0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207</w:t>
            </w:r>
            <w:r w:rsidRPr="002325A3">
              <w:rPr>
                <w:rFonts w:ascii="Arial" w:eastAsia="宋体" w:hAnsi="Arial" w:cs="Arial"/>
                <w:kern w:val="0"/>
                <w:sz w:val="18"/>
                <w:szCs w:val="18"/>
              </w:rPr>
              <w:t>Pb/</w:t>
            </w:r>
            <w:r w:rsidRPr="002325A3">
              <w:rPr>
                <w:rFonts w:ascii="Arial" w:eastAsia="宋体" w:hAnsi="Arial" w:cs="Arial"/>
                <w:kern w:val="0"/>
                <w:sz w:val="18"/>
                <w:szCs w:val="18"/>
                <w:vertAlign w:val="superscript"/>
              </w:rPr>
              <w:t>206</w:t>
            </w:r>
            <w:r w:rsidRPr="002325A3">
              <w:rPr>
                <w:rFonts w:ascii="Arial" w:eastAsia="宋体" w:hAnsi="Arial" w:cs="Arial"/>
                <w:kern w:val="0"/>
                <w:sz w:val="18"/>
                <w:szCs w:val="18"/>
              </w:rPr>
              <w:t>Pb</w:t>
            </w:r>
          </w:p>
        </w:tc>
        <w:tc>
          <w:tcPr>
            <w:tcW w:w="172" w:type="pct"/>
            <w:tcBorders>
              <w:top w:val="nil"/>
              <w:left w:val="nil"/>
              <w:bottom w:val="nil"/>
              <w:right w:val="nil"/>
            </w:tcBorders>
            <w:shd w:val="clear" w:color="auto" w:fill="auto"/>
            <w:noWrap/>
            <w:vAlign w:val="bottom"/>
            <w:hideMark/>
          </w:tcPr>
          <w:p w14:paraId="490AC66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±1σ</w:t>
            </w:r>
          </w:p>
        </w:tc>
        <w:tc>
          <w:tcPr>
            <w:tcW w:w="419" w:type="pct"/>
            <w:tcBorders>
              <w:top w:val="nil"/>
              <w:left w:val="nil"/>
              <w:bottom w:val="nil"/>
              <w:right w:val="nil"/>
            </w:tcBorders>
            <w:shd w:val="clear" w:color="auto" w:fill="auto"/>
            <w:noWrap/>
            <w:vAlign w:val="bottom"/>
            <w:hideMark/>
          </w:tcPr>
          <w:p w14:paraId="3D6A7B7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207</w:t>
            </w:r>
            <w:r w:rsidRPr="002325A3">
              <w:rPr>
                <w:rFonts w:ascii="Arial" w:eastAsia="宋体" w:hAnsi="Arial" w:cs="Arial"/>
                <w:kern w:val="0"/>
                <w:sz w:val="18"/>
                <w:szCs w:val="18"/>
              </w:rPr>
              <w:t>Pb/</w:t>
            </w:r>
            <w:r w:rsidRPr="002325A3">
              <w:rPr>
                <w:rFonts w:ascii="Arial" w:eastAsia="宋体" w:hAnsi="Arial" w:cs="Arial"/>
                <w:kern w:val="0"/>
                <w:sz w:val="18"/>
                <w:szCs w:val="18"/>
                <w:vertAlign w:val="superscript"/>
              </w:rPr>
              <w:t>235</w:t>
            </w:r>
            <w:r w:rsidRPr="002325A3">
              <w:rPr>
                <w:rFonts w:ascii="Arial" w:eastAsia="宋体" w:hAnsi="Arial" w:cs="Arial"/>
                <w:kern w:val="0"/>
                <w:sz w:val="18"/>
                <w:szCs w:val="18"/>
              </w:rPr>
              <w:t>U</w:t>
            </w:r>
          </w:p>
        </w:tc>
        <w:tc>
          <w:tcPr>
            <w:tcW w:w="172" w:type="pct"/>
            <w:tcBorders>
              <w:top w:val="nil"/>
              <w:left w:val="nil"/>
              <w:bottom w:val="nil"/>
              <w:right w:val="nil"/>
            </w:tcBorders>
            <w:shd w:val="clear" w:color="auto" w:fill="auto"/>
            <w:noWrap/>
            <w:vAlign w:val="bottom"/>
            <w:hideMark/>
          </w:tcPr>
          <w:p w14:paraId="390E7AF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±1σ</w:t>
            </w:r>
          </w:p>
        </w:tc>
        <w:tc>
          <w:tcPr>
            <w:tcW w:w="419" w:type="pct"/>
            <w:tcBorders>
              <w:top w:val="nil"/>
              <w:left w:val="nil"/>
              <w:bottom w:val="nil"/>
              <w:right w:val="nil"/>
            </w:tcBorders>
            <w:shd w:val="clear" w:color="auto" w:fill="auto"/>
            <w:noWrap/>
            <w:vAlign w:val="bottom"/>
            <w:hideMark/>
          </w:tcPr>
          <w:p w14:paraId="7B90123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vertAlign w:val="superscript"/>
              </w:rPr>
              <w:t>206</w:t>
            </w:r>
            <w:r w:rsidRPr="002325A3">
              <w:rPr>
                <w:rFonts w:ascii="Arial" w:eastAsia="宋体" w:hAnsi="Arial" w:cs="Arial"/>
                <w:kern w:val="0"/>
                <w:sz w:val="18"/>
                <w:szCs w:val="18"/>
              </w:rPr>
              <w:t>Pb/</w:t>
            </w:r>
            <w:r w:rsidRPr="002325A3">
              <w:rPr>
                <w:rFonts w:ascii="Arial" w:eastAsia="宋体" w:hAnsi="Arial" w:cs="Arial"/>
                <w:kern w:val="0"/>
                <w:sz w:val="18"/>
                <w:szCs w:val="18"/>
                <w:vertAlign w:val="superscript"/>
              </w:rPr>
              <w:t>238</w:t>
            </w:r>
            <w:r w:rsidRPr="002325A3">
              <w:rPr>
                <w:rFonts w:ascii="Arial" w:eastAsia="宋体" w:hAnsi="Arial" w:cs="Arial"/>
                <w:kern w:val="0"/>
                <w:sz w:val="18"/>
                <w:szCs w:val="18"/>
              </w:rPr>
              <w:t>U</w:t>
            </w:r>
          </w:p>
        </w:tc>
        <w:tc>
          <w:tcPr>
            <w:tcW w:w="172" w:type="pct"/>
            <w:tcBorders>
              <w:top w:val="nil"/>
              <w:left w:val="nil"/>
              <w:bottom w:val="nil"/>
              <w:right w:val="nil"/>
            </w:tcBorders>
            <w:shd w:val="clear" w:color="auto" w:fill="auto"/>
            <w:noWrap/>
            <w:vAlign w:val="bottom"/>
            <w:hideMark/>
          </w:tcPr>
          <w:p w14:paraId="6116F86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±1σ</w:t>
            </w:r>
          </w:p>
        </w:tc>
      </w:tr>
      <w:tr w:rsidR="00545643" w:rsidRPr="002325A3" w14:paraId="35128F5A" w14:textId="77777777" w:rsidTr="003B5CBE">
        <w:trPr>
          <w:trHeight w:val="300"/>
        </w:trPr>
        <w:tc>
          <w:tcPr>
            <w:tcW w:w="320" w:type="pct"/>
            <w:tcBorders>
              <w:top w:val="single" w:sz="4" w:space="0" w:color="auto"/>
              <w:left w:val="nil"/>
              <w:bottom w:val="nil"/>
              <w:right w:val="nil"/>
            </w:tcBorders>
            <w:shd w:val="clear" w:color="auto" w:fill="auto"/>
            <w:noWrap/>
            <w:vAlign w:val="center"/>
            <w:hideMark/>
          </w:tcPr>
          <w:p w14:paraId="65A369F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ND01-2-01</w:t>
            </w:r>
          </w:p>
        </w:tc>
        <w:tc>
          <w:tcPr>
            <w:tcW w:w="307" w:type="pct"/>
            <w:tcBorders>
              <w:top w:val="single" w:sz="4" w:space="0" w:color="auto"/>
              <w:left w:val="nil"/>
              <w:bottom w:val="nil"/>
              <w:right w:val="nil"/>
            </w:tcBorders>
            <w:shd w:val="clear" w:color="auto" w:fill="auto"/>
            <w:noWrap/>
            <w:vAlign w:val="center"/>
            <w:hideMark/>
          </w:tcPr>
          <w:p w14:paraId="49251A3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214</w:t>
            </w:r>
            <w:r>
              <w:rPr>
                <w:rFonts w:ascii="Arial" w:eastAsia="宋体" w:hAnsi="Arial" w:cs="Arial"/>
                <w:kern w:val="0"/>
                <w:sz w:val="18"/>
                <w:szCs w:val="18"/>
              </w:rPr>
              <w:t xml:space="preserve"> </w:t>
            </w:r>
          </w:p>
        </w:tc>
        <w:tc>
          <w:tcPr>
            <w:tcW w:w="300" w:type="pct"/>
            <w:tcBorders>
              <w:top w:val="single" w:sz="4" w:space="0" w:color="auto"/>
              <w:left w:val="nil"/>
              <w:bottom w:val="nil"/>
              <w:right w:val="nil"/>
            </w:tcBorders>
            <w:shd w:val="clear" w:color="auto" w:fill="auto"/>
            <w:noWrap/>
            <w:vAlign w:val="center"/>
            <w:hideMark/>
          </w:tcPr>
          <w:p w14:paraId="2F6CC3D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938</w:t>
            </w:r>
            <w:r>
              <w:rPr>
                <w:rFonts w:ascii="Arial" w:eastAsia="宋体" w:hAnsi="Arial" w:cs="Arial"/>
                <w:kern w:val="0"/>
                <w:sz w:val="18"/>
                <w:szCs w:val="18"/>
              </w:rPr>
              <w:t xml:space="preserve"> </w:t>
            </w:r>
          </w:p>
        </w:tc>
        <w:tc>
          <w:tcPr>
            <w:tcW w:w="303" w:type="pct"/>
            <w:tcBorders>
              <w:top w:val="single" w:sz="4" w:space="0" w:color="auto"/>
              <w:left w:val="nil"/>
              <w:bottom w:val="nil"/>
              <w:right w:val="nil"/>
            </w:tcBorders>
            <w:shd w:val="clear" w:color="auto" w:fill="auto"/>
            <w:noWrap/>
            <w:vAlign w:val="bottom"/>
            <w:hideMark/>
          </w:tcPr>
          <w:p w14:paraId="7AA210F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0.23</w:t>
            </w:r>
            <w:r>
              <w:rPr>
                <w:rFonts w:ascii="Arial" w:eastAsia="宋体" w:hAnsi="Arial" w:cs="Arial"/>
                <w:kern w:val="0"/>
                <w:sz w:val="18"/>
                <w:szCs w:val="18"/>
              </w:rPr>
              <w:t xml:space="preserve"> </w:t>
            </w:r>
          </w:p>
        </w:tc>
        <w:tc>
          <w:tcPr>
            <w:tcW w:w="362" w:type="pct"/>
            <w:tcBorders>
              <w:top w:val="single" w:sz="4" w:space="0" w:color="auto"/>
              <w:left w:val="nil"/>
              <w:bottom w:val="nil"/>
              <w:right w:val="nil"/>
            </w:tcBorders>
            <w:shd w:val="clear" w:color="auto" w:fill="auto"/>
            <w:noWrap/>
            <w:vAlign w:val="bottom"/>
            <w:hideMark/>
          </w:tcPr>
          <w:p w14:paraId="3671588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0.05120</w:t>
            </w:r>
            <w:r>
              <w:rPr>
                <w:rFonts w:ascii="Arial" w:eastAsia="宋体" w:hAnsi="Arial" w:cs="Arial"/>
                <w:kern w:val="0"/>
                <w:sz w:val="18"/>
                <w:szCs w:val="18"/>
              </w:rPr>
              <w:t xml:space="preserve"> </w:t>
            </w:r>
          </w:p>
        </w:tc>
        <w:tc>
          <w:tcPr>
            <w:tcW w:w="268" w:type="pct"/>
            <w:tcBorders>
              <w:top w:val="single" w:sz="4" w:space="0" w:color="auto"/>
              <w:left w:val="nil"/>
              <w:bottom w:val="nil"/>
              <w:right w:val="nil"/>
            </w:tcBorders>
            <w:shd w:val="clear" w:color="auto" w:fill="auto"/>
            <w:noWrap/>
            <w:vAlign w:val="bottom"/>
            <w:hideMark/>
          </w:tcPr>
          <w:p w14:paraId="355DFE7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0.00197</w:t>
            </w:r>
            <w:r>
              <w:rPr>
                <w:rFonts w:ascii="Arial" w:eastAsia="宋体" w:hAnsi="Arial" w:cs="Arial"/>
                <w:kern w:val="0"/>
                <w:sz w:val="18"/>
                <w:szCs w:val="18"/>
              </w:rPr>
              <w:t xml:space="preserve"> </w:t>
            </w:r>
          </w:p>
        </w:tc>
        <w:tc>
          <w:tcPr>
            <w:tcW w:w="327" w:type="pct"/>
            <w:tcBorders>
              <w:top w:val="single" w:sz="4" w:space="0" w:color="auto"/>
              <w:left w:val="nil"/>
              <w:bottom w:val="nil"/>
              <w:right w:val="nil"/>
            </w:tcBorders>
            <w:shd w:val="clear" w:color="auto" w:fill="auto"/>
            <w:noWrap/>
            <w:vAlign w:val="bottom"/>
            <w:hideMark/>
          </w:tcPr>
          <w:p w14:paraId="71F9249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0.27848</w:t>
            </w:r>
            <w:r>
              <w:rPr>
                <w:rFonts w:ascii="Arial" w:eastAsia="宋体" w:hAnsi="Arial" w:cs="Arial"/>
                <w:kern w:val="0"/>
                <w:sz w:val="18"/>
                <w:szCs w:val="18"/>
              </w:rPr>
              <w:t xml:space="preserve"> </w:t>
            </w:r>
          </w:p>
        </w:tc>
        <w:tc>
          <w:tcPr>
            <w:tcW w:w="268" w:type="pct"/>
            <w:tcBorders>
              <w:top w:val="single" w:sz="4" w:space="0" w:color="auto"/>
              <w:left w:val="nil"/>
              <w:bottom w:val="nil"/>
              <w:right w:val="nil"/>
            </w:tcBorders>
            <w:shd w:val="clear" w:color="auto" w:fill="auto"/>
            <w:noWrap/>
            <w:vAlign w:val="bottom"/>
            <w:hideMark/>
          </w:tcPr>
          <w:p w14:paraId="7DFE194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0.01039</w:t>
            </w:r>
            <w:r>
              <w:rPr>
                <w:rFonts w:ascii="Arial" w:eastAsia="宋体" w:hAnsi="Arial" w:cs="Arial"/>
                <w:kern w:val="0"/>
                <w:sz w:val="18"/>
                <w:szCs w:val="18"/>
              </w:rPr>
              <w:t xml:space="preserve"> </w:t>
            </w:r>
          </w:p>
        </w:tc>
        <w:tc>
          <w:tcPr>
            <w:tcW w:w="327" w:type="pct"/>
            <w:tcBorders>
              <w:top w:val="single" w:sz="4" w:space="0" w:color="auto"/>
              <w:left w:val="nil"/>
              <w:bottom w:val="nil"/>
              <w:right w:val="nil"/>
            </w:tcBorders>
            <w:shd w:val="clear" w:color="auto" w:fill="auto"/>
            <w:noWrap/>
            <w:vAlign w:val="bottom"/>
            <w:hideMark/>
          </w:tcPr>
          <w:p w14:paraId="181DE52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0.03936</w:t>
            </w:r>
            <w:r>
              <w:rPr>
                <w:rFonts w:ascii="Arial" w:eastAsia="宋体" w:hAnsi="Arial" w:cs="Arial"/>
                <w:kern w:val="0"/>
                <w:sz w:val="18"/>
                <w:szCs w:val="18"/>
              </w:rPr>
              <w:t xml:space="preserve"> </w:t>
            </w:r>
          </w:p>
        </w:tc>
        <w:tc>
          <w:tcPr>
            <w:tcW w:w="268" w:type="pct"/>
            <w:tcBorders>
              <w:top w:val="single" w:sz="4" w:space="0" w:color="auto"/>
              <w:left w:val="nil"/>
              <w:bottom w:val="nil"/>
              <w:right w:val="nil"/>
            </w:tcBorders>
            <w:shd w:val="clear" w:color="auto" w:fill="auto"/>
            <w:noWrap/>
            <w:vAlign w:val="bottom"/>
            <w:hideMark/>
          </w:tcPr>
          <w:p w14:paraId="4DED1A4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0.00045</w:t>
            </w:r>
            <w:r>
              <w:rPr>
                <w:rFonts w:ascii="Arial" w:eastAsia="宋体" w:hAnsi="Arial" w:cs="Arial"/>
                <w:kern w:val="0"/>
                <w:sz w:val="18"/>
                <w:szCs w:val="18"/>
              </w:rPr>
              <w:t xml:space="preserve"> </w:t>
            </w:r>
          </w:p>
        </w:tc>
        <w:tc>
          <w:tcPr>
            <w:tcW w:w="134" w:type="pct"/>
            <w:tcBorders>
              <w:top w:val="single" w:sz="4" w:space="0" w:color="auto"/>
              <w:left w:val="nil"/>
              <w:bottom w:val="nil"/>
              <w:right w:val="nil"/>
            </w:tcBorders>
            <w:shd w:val="clear" w:color="auto" w:fill="auto"/>
            <w:noWrap/>
            <w:vAlign w:val="bottom"/>
            <w:hideMark/>
          </w:tcPr>
          <w:p w14:paraId="1C16F5F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 xml:space="preserve">　</w:t>
            </w:r>
          </w:p>
        </w:tc>
        <w:tc>
          <w:tcPr>
            <w:tcW w:w="465" w:type="pct"/>
            <w:tcBorders>
              <w:top w:val="single" w:sz="4" w:space="0" w:color="auto"/>
              <w:left w:val="nil"/>
              <w:bottom w:val="nil"/>
              <w:right w:val="nil"/>
            </w:tcBorders>
            <w:shd w:val="clear" w:color="auto" w:fill="auto"/>
            <w:noWrap/>
            <w:vAlign w:val="bottom"/>
            <w:hideMark/>
          </w:tcPr>
          <w:p w14:paraId="37E686C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250</w:t>
            </w:r>
            <w:r>
              <w:rPr>
                <w:rFonts w:ascii="Arial" w:eastAsia="宋体" w:hAnsi="Arial" w:cs="Arial"/>
                <w:kern w:val="0"/>
                <w:sz w:val="18"/>
                <w:szCs w:val="18"/>
              </w:rPr>
              <w:t xml:space="preserve"> </w:t>
            </w:r>
          </w:p>
        </w:tc>
        <w:tc>
          <w:tcPr>
            <w:tcW w:w="172" w:type="pct"/>
            <w:tcBorders>
              <w:top w:val="single" w:sz="4" w:space="0" w:color="auto"/>
              <w:left w:val="nil"/>
              <w:bottom w:val="nil"/>
              <w:right w:val="nil"/>
            </w:tcBorders>
            <w:shd w:val="clear" w:color="auto" w:fill="auto"/>
            <w:noWrap/>
            <w:vAlign w:val="bottom"/>
            <w:hideMark/>
          </w:tcPr>
          <w:p w14:paraId="21CC704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65</w:t>
            </w:r>
            <w:r>
              <w:rPr>
                <w:rFonts w:ascii="Arial" w:eastAsia="宋体" w:hAnsi="Arial" w:cs="Arial"/>
                <w:kern w:val="0"/>
                <w:sz w:val="18"/>
                <w:szCs w:val="18"/>
              </w:rPr>
              <w:t xml:space="preserve"> </w:t>
            </w:r>
          </w:p>
        </w:tc>
        <w:tc>
          <w:tcPr>
            <w:tcW w:w="419" w:type="pct"/>
            <w:tcBorders>
              <w:top w:val="single" w:sz="4" w:space="0" w:color="auto"/>
              <w:left w:val="nil"/>
              <w:bottom w:val="nil"/>
              <w:right w:val="nil"/>
            </w:tcBorders>
            <w:shd w:val="clear" w:color="auto" w:fill="auto"/>
            <w:noWrap/>
            <w:vAlign w:val="bottom"/>
            <w:hideMark/>
          </w:tcPr>
          <w:p w14:paraId="3AFC4FA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249</w:t>
            </w:r>
            <w:r>
              <w:rPr>
                <w:rFonts w:ascii="Arial" w:eastAsia="宋体" w:hAnsi="Arial" w:cs="Arial"/>
                <w:kern w:val="0"/>
                <w:sz w:val="18"/>
                <w:szCs w:val="18"/>
              </w:rPr>
              <w:t xml:space="preserve"> </w:t>
            </w:r>
          </w:p>
        </w:tc>
        <w:tc>
          <w:tcPr>
            <w:tcW w:w="172" w:type="pct"/>
            <w:tcBorders>
              <w:top w:val="single" w:sz="4" w:space="0" w:color="auto"/>
              <w:left w:val="nil"/>
              <w:bottom w:val="nil"/>
              <w:right w:val="nil"/>
            </w:tcBorders>
            <w:shd w:val="clear" w:color="auto" w:fill="auto"/>
            <w:noWrap/>
            <w:vAlign w:val="bottom"/>
            <w:hideMark/>
          </w:tcPr>
          <w:p w14:paraId="7C8876C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single" w:sz="4" w:space="0" w:color="auto"/>
              <w:left w:val="nil"/>
              <w:bottom w:val="nil"/>
              <w:right w:val="nil"/>
            </w:tcBorders>
            <w:shd w:val="clear" w:color="auto" w:fill="auto"/>
            <w:noWrap/>
            <w:vAlign w:val="bottom"/>
            <w:hideMark/>
          </w:tcPr>
          <w:p w14:paraId="1A42C56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249</w:t>
            </w:r>
            <w:r>
              <w:rPr>
                <w:rFonts w:ascii="Arial" w:eastAsia="宋体" w:hAnsi="Arial" w:cs="Arial"/>
                <w:kern w:val="0"/>
                <w:sz w:val="18"/>
                <w:szCs w:val="18"/>
              </w:rPr>
              <w:t xml:space="preserve"> </w:t>
            </w:r>
          </w:p>
        </w:tc>
        <w:tc>
          <w:tcPr>
            <w:tcW w:w="172" w:type="pct"/>
            <w:tcBorders>
              <w:top w:val="single" w:sz="4" w:space="0" w:color="auto"/>
              <w:left w:val="nil"/>
              <w:bottom w:val="nil"/>
              <w:right w:val="nil"/>
            </w:tcBorders>
            <w:shd w:val="clear" w:color="auto" w:fill="auto"/>
            <w:noWrap/>
            <w:vAlign w:val="bottom"/>
            <w:hideMark/>
          </w:tcPr>
          <w:p w14:paraId="0E9CEBE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1F0E320F" w14:textId="77777777" w:rsidTr="003B5CBE">
        <w:trPr>
          <w:trHeight w:val="300"/>
        </w:trPr>
        <w:tc>
          <w:tcPr>
            <w:tcW w:w="320" w:type="pct"/>
            <w:tcBorders>
              <w:top w:val="nil"/>
              <w:left w:val="nil"/>
              <w:bottom w:val="nil"/>
              <w:right w:val="nil"/>
            </w:tcBorders>
            <w:shd w:val="clear" w:color="auto" w:fill="auto"/>
            <w:noWrap/>
            <w:vAlign w:val="center"/>
            <w:hideMark/>
          </w:tcPr>
          <w:p w14:paraId="24123D6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ND01-2-02</w:t>
            </w:r>
          </w:p>
        </w:tc>
        <w:tc>
          <w:tcPr>
            <w:tcW w:w="307" w:type="pct"/>
            <w:tcBorders>
              <w:top w:val="nil"/>
              <w:left w:val="nil"/>
              <w:bottom w:val="nil"/>
              <w:right w:val="nil"/>
            </w:tcBorders>
            <w:shd w:val="clear" w:color="auto" w:fill="auto"/>
            <w:noWrap/>
            <w:vAlign w:val="center"/>
            <w:hideMark/>
          </w:tcPr>
          <w:p w14:paraId="6ACA336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212</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6A226C2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1496</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459BF28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0.14</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0AB30CA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0.05316</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1F8B7E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0.00199</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DB33DC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0.29376</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056E67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0.01060</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10D4733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0.04008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155EFB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0.00039</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8D9D8F5"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7864FF8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335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5ACA82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5BBCAC0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262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0204EA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2771D4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EAB5CA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7C0D6554" w14:textId="77777777" w:rsidTr="003B5CBE">
        <w:trPr>
          <w:trHeight w:val="300"/>
        </w:trPr>
        <w:tc>
          <w:tcPr>
            <w:tcW w:w="320" w:type="pct"/>
            <w:tcBorders>
              <w:top w:val="nil"/>
              <w:left w:val="nil"/>
              <w:bottom w:val="nil"/>
              <w:right w:val="nil"/>
            </w:tcBorders>
            <w:shd w:val="clear" w:color="auto" w:fill="auto"/>
            <w:noWrap/>
            <w:vAlign w:val="center"/>
            <w:hideMark/>
          </w:tcPr>
          <w:p w14:paraId="7EA3368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ND01-2-03</w:t>
            </w:r>
          </w:p>
        </w:tc>
        <w:tc>
          <w:tcPr>
            <w:tcW w:w="307" w:type="pct"/>
            <w:tcBorders>
              <w:top w:val="nil"/>
              <w:left w:val="nil"/>
              <w:bottom w:val="nil"/>
              <w:right w:val="nil"/>
            </w:tcBorders>
            <w:shd w:val="clear" w:color="auto" w:fill="auto"/>
            <w:noWrap/>
            <w:vAlign w:val="center"/>
            <w:hideMark/>
          </w:tcPr>
          <w:p w14:paraId="5670958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302</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3825B29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1021</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1940199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0.30</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4B21FF6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0.05120</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724F2A6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0.00185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21B203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0.28186</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5AFB3A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0.01006</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08ACC3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0.03979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7C8C0E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0.00041</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B9C575A"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57CFCDF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250</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A1C83D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63</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2FBDC6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63422AF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C77024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C9F084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17685FA8" w14:textId="77777777" w:rsidTr="003B5CBE">
        <w:trPr>
          <w:trHeight w:val="300"/>
        </w:trPr>
        <w:tc>
          <w:tcPr>
            <w:tcW w:w="320" w:type="pct"/>
            <w:tcBorders>
              <w:top w:val="nil"/>
              <w:left w:val="nil"/>
              <w:bottom w:val="nil"/>
              <w:right w:val="nil"/>
            </w:tcBorders>
            <w:shd w:val="clear" w:color="auto" w:fill="auto"/>
            <w:noWrap/>
            <w:vAlign w:val="center"/>
            <w:hideMark/>
          </w:tcPr>
          <w:p w14:paraId="28F54A1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ND01-2-04</w:t>
            </w:r>
          </w:p>
        </w:tc>
        <w:tc>
          <w:tcPr>
            <w:tcW w:w="307" w:type="pct"/>
            <w:tcBorders>
              <w:top w:val="nil"/>
              <w:left w:val="nil"/>
              <w:bottom w:val="nil"/>
              <w:right w:val="nil"/>
            </w:tcBorders>
            <w:shd w:val="clear" w:color="auto" w:fill="auto"/>
            <w:noWrap/>
            <w:vAlign w:val="center"/>
            <w:hideMark/>
          </w:tcPr>
          <w:p w14:paraId="65292B7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340</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7774D0B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695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5777D29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0.49</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2AD6200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0.05185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73968E9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0.00224</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71E93AF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0.27762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B87857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0.01182</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39183CE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0.03895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71E59B3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0.00048</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07FC43A"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1097B0A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279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6619AE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75</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097FDF9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9B177A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84711C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246</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983267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5755813E" w14:textId="77777777" w:rsidTr="003B5CBE">
        <w:trPr>
          <w:trHeight w:val="300"/>
        </w:trPr>
        <w:tc>
          <w:tcPr>
            <w:tcW w:w="320" w:type="pct"/>
            <w:tcBorders>
              <w:top w:val="nil"/>
              <w:left w:val="nil"/>
              <w:bottom w:val="nil"/>
              <w:right w:val="nil"/>
            </w:tcBorders>
            <w:shd w:val="clear" w:color="auto" w:fill="auto"/>
            <w:noWrap/>
            <w:vAlign w:val="center"/>
            <w:hideMark/>
          </w:tcPr>
          <w:p w14:paraId="1A2A662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ND01-2-05</w:t>
            </w:r>
          </w:p>
        </w:tc>
        <w:tc>
          <w:tcPr>
            <w:tcW w:w="307" w:type="pct"/>
            <w:tcBorders>
              <w:top w:val="nil"/>
              <w:left w:val="nil"/>
              <w:bottom w:val="nil"/>
              <w:right w:val="nil"/>
            </w:tcBorders>
            <w:shd w:val="clear" w:color="auto" w:fill="auto"/>
            <w:noWrap/>
            <w:vAlign w:val="center"/>
            <w:hideMark/>
          </w:tcPr>
          <w:p w14:paraId="679CDF5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371</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0832221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1055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0653B43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0.35</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54364BB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0.05628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204B21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0.00198</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4930A55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0.30239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A44196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0.01050</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18E741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0.03895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1090FC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0.00040</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33AFAC5F"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7574993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463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527CC7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59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2DBF57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268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B653A0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56F661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246</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DAD95B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4B0A98E4" w14:textId="77777777" w:rsidTr="003B5CBE">
        <w:trPr>
          <w:trHeight w:val="300"/>
        </w:trPr>
        <w:tc>
          <w:tcPr>
            <w:tcW w:w="320" w:type="pct"/>
            <w:tcBorders>
              <w:top w:val="nil"/>
              <w:left w:val="nil"/>
              <w:bottom w:val="nil"/>
              <w:right w:val="nil"/>
            </w:tcBorders>
            <w:shd w:val="clear" w:color="auto" w:fill="auto"/>
            <w:noWrap/>
            <w:vAlign w:val="center"/>
            <w:hideMark/>
          </w:tcPr>
          <w:p w14:paraId="064C19B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ND01-2-06</w:t>
            </w:r>
          </w:p>
        </w:tc>
        <w:tc>
          <w:tcPr>
            <w:tcW w:w="307" w:type="pct"/>
            <w:tcBorders>
              <w:top w:val="nil"/>
              <w:left w:val="nil"/>
              <w:bottom w:val="nil"/>
              <w:right w:val="nil"/>
            </w:tcBorders>
            <w:shd w:val="clear" w:color="auto" w:fill="auto"/>
            <w:noWrap/>
            <w:vAlign w:val="center"/>
            <w:hideMark/>
          </w:tcPr>
          <w:p w14:paraId="3083546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433</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394AB65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1011</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0242BC5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0.43</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553F418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0.05054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76C274B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0.00282</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1D03C38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0.27688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470FD6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0.01469</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DB6B08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0.03973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49E65B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0.00069</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BB1B68A"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0BB48C6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220</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87BDF3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129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32FA5A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5F32C5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12</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CF81D2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583596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w:t>
            </w:r>
            <w:r>
              <w:rPr>
                <w:rFonts w:ascii="Arial" w:eastAsia="宋体" w:hAnsi="Arial" w:cs="Arial"/>
                <w:kern w:val="0"/>
                <w:sz w:val="18"/>
                <w:szCs w:val="18"/>
              </w:rPr>
              <w:t xml:space="preserve"> </w:t>
            </w:r>
          </w:p>
        </w:tc>
      </w:tr>
      <w:tr w:rsidR="00545643" w:rsidRPr="002325A3" w14:paraId="6E9A9CD0" w14:textId="77777777" w:rsidTr="003B5CBE">
        <w:trPr>
          <w:trHeight w:val="300"/>
        </w:trPr>
        <w:tc>
          <w:tcPr>
            <w:tcW w:w="320" w:type="pct"/>
            <w:tcBorders>
              <w:top w:val="nil"/>
              <w:left w:val="nil"/>
              <w:bottom w:val="nil"/>
              <w:right w:val="nil"/>
            </w:tcBorders>
            <w:shd w:val="clear" w:color="auto" w:fill="auto"/>
            <w:noWrap/>
            <w:vAlign w:val="center"/>
            <w:hideMark/>
          </w:tcPr>
          <w:p w14:paraId="70984B0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ND01-2-07</w:t>
            </w:r>
          </w:p>
        </w:tc>
        <w:tc>
          <w:tcPr>
            <w:tcW w:w="307" w:type="pct"/>
            <w:tcBorders>
              <w:top w:val="nil"/>
              <w:left w:val="nil"/>
              <w:bottom w:val="nil"/>
              <w:right w:val="nil"/>
            </w:tcBorders>
            <w:shd w:val="clear" w:color="auto" w:fill="auto"/>
            <w:noWrap/>
            <w:vAlign w:val="center"/>
            <w:hideMark/>
          </w:tcPr>
          <w:p w14:paraId="1D8424F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307</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718AD92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886</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76B929D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0.35</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38882A2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0.05141</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AC5E16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0.00191</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7465E27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0.27364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3AE079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0.00991</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4664DD6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0.03870</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268F8EB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0.00039</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6C61EBF2"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03A5A65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4EB220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64</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4B848EB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246</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76453E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EF3B90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70F3CC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346A2453" w14:textId="77777777" w:rsidTr="003B5CBE">
        <w:trPr>
          <w:trHeight w:val="300"/>
        </w:trPr>
        <w:tc>
          <w:tcPr>
            <w:tcW w:w="320" w:type="pct"/>
            <w:tcBorders>
              <w:top w:val="nil"/>
              <w:left w:val="nil"/>
              <w:bottom w:val="nil"/>
              <w:right w:val="nil"/>
            </w:tcBorders>
            <w:shd w:val="clear" w:color="auto" w:fill="auto"/>
            <w:noWrap/>
            <w:vAlign w:val="center"/>
            <w:hideMark/>
          </w:tcPr>
          <w:p w14:paraId="3C7EDC9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ND01-2-08</w:t>
            </w:r>
          </w:p>
        </w:tc>
        <w:tc>
          <w:tcPr>
            <w:tcW w:w="307" w:type="pct"/>
            <w:tcBorders>
              <w:top w:val="nil"/>
              <w:left w:val="nil"/>
              <w:bottom w:val="nil"/>
              <w:right w:val="nil"/>
            </w:tcBorders>
            <w:shd w:val="clear" w:color="auto" w:fill="auto"/>
            <w:noWrap/>
            <w:vAlign w:val="center"/>
            <w:hideMark/>
          </w:tcPr>
          <w:p w14:paraId="69E043A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379</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5B9102A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837</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651F094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0.45</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72B4798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0.05175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0A736D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0.00199</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79EFA74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0.27475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79F0379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0.01061</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F91609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0.03843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73263E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0.00043</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432E9A56"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6DE3A8C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275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1CF152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06BC68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246</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1ACBDF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B0106D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6170834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3896D379" w14:textId="77777777" w:rsidTr="003B5CBE">
        <w:trPr>
          <w:trHeight w:val="300"/>
        </w:trPr>
        <w:tc>
          <w:tcPr>
            <w:tcW w:w="320" w:type="pct"/>
            <w:tcBorders>
              <w:top w:val="nil"/>
              <w:left w:val="nil"/>
              <w:bottom w:val="nil"/>
              <w:right w:val="nil"/>
            </w:tcBorders>
            <w:shd w:val="clear" w:color="auto" w:fill="auto"/>
            <w:noWrap/>
            <w:vAlign w:val="center"/>
            <w:hideMark/>
          </w:tcPr>
          <w:p w14:paraId="6700479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ND01-2-09</w:t>
            </w:r>
          </w:p>
        </w:tc>
        <w:tc>
          <w:tcPr>
            <w:tcW w:w="307" w:type="pct"/>
            <w:tcBorders>
              <w:top w:val="nil"/>
              <w:left w:val="nil"/>
              <w:bottom w:val="nil"/>
              <w:right w:val="nil"/>
            </w:tcBorders>
            <w:shd w:val="clear" w:color="auto" w:fill="auto"/>
            <w:noWrap/>
            <w:vAlign w:val="center"/>
            <w:hideMark/>
          </w:tcPr>
          <w:p w14:paraId="10C7319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418</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44C731F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940</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28D5D4F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0.44</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2E56B1B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0.05238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EED5C2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0.00190</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2F427D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0.28103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BAA4D3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0.01090</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7F61CB9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0.03869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5CD4E7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0.00045</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04895AF"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4BA31B9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302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B6722F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4EB60C4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9025E8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AF2481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BC4D11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244D66B6" w14:textId="77777777" w:rsidTr="003B5CBE">
        <w:trPr>
          <w:trHeight w:val="300"/>
        </w:trPr>
        <w:tc>
          <w:tcPr>
            <w:tcW w:w="320" w:type="pct"/>
            <w:tcBorders>
              <w:top w:val="nil"/>
              <w:left w:val="nil"/>
              <w:bottom w:val="nil"/>
              <w:right w:val="nil"/>
            </w:tcBorders>
            <w:shd w:val="clear" w:color="auto" w:fill="auto"/>
            <w:noWrap/>
            <w:vAlign w:val="center"/>
            <w:hideMark/>
          </w:tcPr>
          <w:p w14:paraId="0D3B9A8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ND01-2-10</w:t>
            </w:r>
          </w:p>
        </w:tc>
        <w:tc>
          <w:tcPr>
            <w:tcW w:w="307" w:type="pct"/>
            <w:tcBorders>
              <w:top w:val="nil"/>
              <w:left w:val="nil"/>
              <w:bottom w:val="nil"/>
              <w:right w:val="nil"/>
            </w:tcBorders>
            <w:shd w:val="clear" w:color="auto" w:fill="auto"/>
            <w:noWrap/>
            <w:vAlign w:val="center"/>
            <w:hideMark/>
          </w:tcPr>
          <w:p w14:paraId="42A50C0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409</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50CA7B1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1138</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02E0534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0.36</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72E7C0A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0.05014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FD6BC2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0.00169</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2BFD341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0.26849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2BC4C70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0.00910</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37141B8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0.03887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96FF40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0.00041</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76F1E4BE"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38E1474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201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57965F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59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0D49540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12A4DB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5EF43AE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246</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A84661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12C46FC0" w14:textId="77777777" w:rsidTr="003B5CBE">
        <w:trPr>
          <w:trHeight w:val="300"/>
        </w:trPr>
        <w:tc>
          <w:tcPr>
            <w:tcW w:w="320" w:type="pct"/>
            <w:tcBorders>
              <w:top w:val="nil"/>
              <w:left w:val="nil"/>
              <w:bottom w:val="nil"/>
              <w:right w:val="nil"/>
            </w:tcBorders>
            <w:shd w:val="clear" w:color="auto" w:fill="auto"/>
            <w:noWrap/>
            <w:vAlign w:val="center"/>
            <w:hideMark/>
          </w:tcPr>
          <w:p w14:paraId="486A0C3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ND01-2-11</w:t>
            </w:r>
          </w:p>
        </w:tc>
        <w:tc>
          <w:tcPr>
            <w:tcW w:w="307" w:type="pct"/>
            <w:tcBorders>
              <w:top w:val="nil"/>
              <w:left w:val="nil"/>
              <w:bottom w:val="nil"/>
              <w:right w:val="nil"/>
            </w:tcBorders>
            <w:shd w:val="clear" w:color="auto" w:fill="auto"/>
            <w:noWrap/>
            <w:vAlign w:val="center"/>
            <w:hideMark/>
          </w:tcPr>
          <w:p w14:paraId="27645BE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411</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5025607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1537</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44F18E2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01E6D2A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0.05215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F2CD0E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0.00236</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4557CFA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0.28586</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4C6AD1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0.01256</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4EBEAC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0.03975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99ACBC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0.00043</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52896CCF"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7D202C4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292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64F428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106</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9B94C9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4BBA16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D2CE6B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E9C71B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10440903" w14:textId="77777777" w:rsidTr="003B5CBE">
        <w:trPr>
          <w:trHeight w:val="300"/>
        </w:trPr>
        <w:tc>
          <w:tcPr>
            <w:tcW w:w="320" w:type="pct"/>
            <w:tcBorders>
              <w:top w:val="nil"/>
              <w:left w:val="nil"/>
              <w:bottom w:val="nil"/>
              <w:right w:val="nil"/>
            </w:tcBorders>
            <w:shd w:val="clear" w:color="auto" w:fill="auto"/>
            <w:noWrap/>
            <w:vAlign w:val="center"/>
            <w:hideMark/>
          </w:tcPr>
          <w:p w14:paraId="14FFD78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ND01-2-12</w:t>
            </w:r>
          </w:p>
        </w:tc>
        <w:tc>
          <w:tcPr>
            <w:tcW w:w="307" w:type="pct"/>
            <w:tcBorders>
              <w:top w:val="nil"/>
              <w:left w:val="nil"/>
              <w:bottom w:val="nil"/>
              <w:right w:val="nil"/>
            </w:tcBorders>
            <w:shd w:val="clear" w:color="auto" w:fill="auto"/>
            <w:noWrap/>
            <w:vAlign w:val="center"/>
            <w:hideMark/>
          </w:tcPr>
          <w:p w14:paraId="35FCAB3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206</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39412DE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1497</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148AD75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0.14</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2D7468C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0.05232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5E4159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0.00158</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7A1C713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0.28237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030D38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0.00873</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C30B07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0.03905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2EDF8A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0.00037</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0E690672"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6E290CD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299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7DE949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53</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0F7EBE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222D95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DF883D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247</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1E6D9F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15C105E3" w14:textId="77777777" w:rsidTr="003B5CBE">
        <w:trPr>
          <w:trHeight w:val="300"/>
        </w:trPr>
        <w:tc>
          <w:tcPr>
            <w:tcW w:w="320" w:type="pct"/>
            <w:tcBorders>
              <w:top w:val="nil"/>
              <w:left w:val="nil"/>
              <w:bottom w:val="nil"/>
              <w:right w:val="nil"/>
            </w:tcBorders>
            <w:shd w:val="clear" w:color="auto" w:fill="auto"/>
            <w:noWrap/>
            <w:vAlign w:val="center"/>
            <w:hideMark/>
          </w:tcPr>
          <w:p w14:paraId="1D1A616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ND01-2-13</w:t>
            </w:r>
          </w:p>
        </w:tc>
        <w:tc>
          <w:tcPr>
            <w:tcW w:w="307" w:type="pct"/>
            <w:tcBorders>
              <w:top w:val="nil"/>
              <w:left w:val="nil"/>
              <w:bottom w:val="nil"/>
              <w:right w:val="nil"/>
            </w:tcBorders>
            <w:shd w:val="clear" w:color="auto" w:fill="auto"/>
            <w:noWrap/>
            <w:vAlign w:val="center"/>
            <w:hideMark/>
          </w:tcPr>
          <w:p w14:paraId="181693F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311</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353645E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805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7E23FE4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0.39</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45DF3B2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0.05275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FECC14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0.00217</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8BE80A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0.28344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F5B512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0.01148</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D460D8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0.03918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380E5C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0.00044</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2FAF96E"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413F9C0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318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0523CD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72</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DF5050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BCFDB1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601464C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96C2B2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5037D9B7" w14:textId="77777777" w:rsidTr="003B5CBE">
        <w:trPr>
          <w:trHeight w:val="300"/>
        </w:trPr>
        <w:tc>
          <w:tcPr>
            <w:tcW w:w="320" w:type="pct"/>
            <w:tcBorders>
              <w:top w:val="nil"/>
              <w:left w:val="nil"/>
              <w:bottom w:val="nil"/>
              <w:right w:val="nil"/>
            </w:tcBorders>
            <w:shd w:val="clear" w:color="auto" w:fill="auto"/>
            <w:noWrap/>
            <w:vAlign w:val="center"/>
            <w:hideMark/>
          </w:tcPr>
          <w:p w14:paraId="290B933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ND01-2-14</w:t>
            </w:r>
          </w:p>
        </w:tc>
        <w:tc>
          <w:tcPr>
            <w:tcW w:w="307" w:type="pct"/>
            <w:tcBorders>
              <w:top w:val="nil"/>
              <w:left w:val="nil"/>
              <w:bottom w:val="nil"/>
              <w:right w:val="nil"/>
            </w:tcBorders>
            <w:shd w:val="clear" w:color="auto" w:fill="auto"/>
            <w:noWrap/>
            <w:vAlign w:val="center"/>
            <w:hideMark/>
          </w:tcPr>
          <w:p w14:paraId="3C1B258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484</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787AAA1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1222</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14DD1C1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0.40</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018B541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0.04908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925662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0.00175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ACD76D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0.26212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754AE5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0.00909</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6AFD9E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0.03880</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34643A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0.00035</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299E89B4"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42159A0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152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1C2DE0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64</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BCB8F9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236</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B4FD19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02984B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3D57D6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2CDCA290" w14:textId="77777777" w:rsidTr="003B5CBE">
        <w:trPr>
          <w:trHeight w:val="300"/>
        </w:trPr>
        <w:tc>
          <w:tcPr>
            <w:tcW w:w="320" w:type="pct"/>
            <w:tcBorders>
              <w:top w:val="nil"/>
              <w:left w:val="nil"/>
              <w:bottom w:val="nil"/>
              <w:right w:val="nil"/>
            </w:tcBorders>
            <w:shd w:val="clear" w:color="auto" w:fill="auto"/>
            <w:noWrap/>
            <w:vAlign w:val="center"/>
            <w:hideMark/>
          </w:tcPr>
          <w:p w14:paraId="09A8156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ND01-2-15</w:t>
            </w:r>
          </w:p>
        </w:tc>
        <w:tc>
          <w:tcPr>
            <w:tcW w:w="307" w:type="pct"/>
            <w:tcBorders>
              <w:top w:val="nil"/>
              <w:left w:val="nil"/>
              <w:bottom w:val="nil"/>
              <w:right w:val="nil"/>
            </w:tcBorders>
            <w:shd w:val="clear" w:color="auto" w:fill="auto"/>
            <w:noWrap/>
            <w:vAlign w:val="center"/>
            <w:hideMark/>
          </w:tcPr>
          <w:p w14:paraId="1049D4A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477</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7B70DCE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1375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33D7142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0.35</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5D2E249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0.04999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E3DB22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0.00169</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2FE970F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0.27222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299EAC6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0.00906</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4749105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0.03955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904851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0.00040</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D719E24"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2ACC911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195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4E5DF5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59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01B4EB5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244</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4B6067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6228EC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250</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6CC0B5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2580F475" w14:textId="77777777" w:rsidTr="003B5CBE">
        <w:trPr>
          <w:trHeight w:val="300"/>
        </w:trPr>
        <w:tc>
          <w:tcPr>
            <w:tcW w:w="320" w:type="pct"/>
            <w:tcBorders>
              <w:top w:val="nil"/>
              <w:left w:val="nil"/>
              <w:bottom w:val="nil"/>
              <w:right w:val="nil"/>
            </w:tcBorders>
            <w:shd w:val="clear" w:color="auto" w:fill="auto"/>
            <w:noWrap/>
            <w:vAlign w:val="center"/>
            <w:hideMark/>
          </w:tcPr>
          <w:p w14:paraId="2755357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ND01-2-16</w:t>
            </w:r>
          </w:p>
        </w:tc>
        <w:tc>
          <w:tcPr>
            <w:tcW w:w="307" w:type="pct"/>
            <w:tcBorders>
              <w:top w:val="nil"/>
              <w:left w:val="nil"/>
              <w:bottom w:val="nil"/>
              <w:right w:val="nil"/>
            </w:tcBorders>
            <w:shd w:val="clear" w:color="auto" w:fill="auto"/>
            <w:noWrap/>
            <w:vAlign w:val="center"/>
            <w:hideMark/>
          </w:tcPr>
          <w:p w14:paraId="0AF2120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486</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03AAFFB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857</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522119D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0.57</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5AEA6CA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0.04953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E57516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0.00211</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26DADD9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0.27012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573EFC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0.01145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3BC1894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0.03975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ABCD55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0.00048</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0951554F"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10425DF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173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D1C85C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76</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A451F7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8D457C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4538D87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0D63A2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42F6FED0" w14:textId="77777777" w:rsidTr="003B5CBE">
        <w:trPr>
          <w:trHeight w:val="300"/>
        </w:trPr>
        <w:tc>
          <w:tcPr>
            <w:tcW w:w="320" w:type="pct"/>
            <w:tcBorders>
              <w:top w:val="nil"/>
              <w:left w:val="nil"/>
              <w:bottom w:val="nil"/>
              <w:right w:val="nil"/>
            </w:tcBorders>
            <w:shd w:val="clear" w:color="auto" w:fill="auto"/>
            <w:noWrap/>
            <w:vAlign w:val="center"/>
            <w:hideMark/>
          </w:tcPr>
          <w:p w14:paraId="5F2EF8A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ND01-2-17</w:t>
            </w:r>
          </w:p>
        </w:tc>
        <w:tc>
          <w:tcPr>
            <w:tcW w:w="307" w:type="pct"/>
            <w:tcBorders>
              <w:top w:val="nil"/>
              <w:left w:val="nil"/>
              <w:bottom w:val="nil"/>
              <w:right w:val="nil"/>
            </w:tcBorders>
            <w:shd w:val="clear" w:color="auto" w:fill="auto"/>
            <w:noWrap/>
            <w:vAlign w:val="center"/>
            <w:hideMark/>
          </w:tcPr>
          <w:p w14:paraId="2805274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371</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68C1CDF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897</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6E07C63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0.41</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3B4BF00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0.05047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B43A09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0.00194</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1C74CA9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0.27328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78C3DB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0.01035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A27BCC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0.03952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18182A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0.00044</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307DCCCF"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6526E50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217</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02C665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625E6DD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BA9D72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DB0F16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250</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828DEC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321A2148" w14:textId="77777777" w:rsidTr="003B5CBE">
        <w:trPr>
          <w:trHeight w:val="300"/>
        </w:trPr>
        <w:tc>
          <w:tcPr>
            <w:tcW w:w="320" w:type="pct"/>
            <w:tcBorders>
              <w:top w:val="nil"/>
              <w:left w:val="nil"/>
              <w:bottom w:val="nil"/>
              <w:right w:val="nil"/>
            </w:tcBorders>
            <w:shd w:val="clear" w:color="auto" w:fill="auto"/>
            <w:noWrap/>
            <w:vAlign w:val="center"/>
            <w:hideMark/>
          </w:tcPr>
          <w:p w14:paraId="189A43D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ND01-2-18</w:t>
            </w:r>
          </w:p>
        </w:tc>
        <w:tc>
          <w:tcPr>
            <w:tcW w:w="307" w:type="pct"/>
            <w:tcBorders>
              <w:top w:val="nil"/>
              <w:left w:val="nil"/>
              <w:bottom w:val="nil"/>
              <w:right w:val="nil"/>
            </w:tcBorders>
            <w:shd w:val="clear" w:color="auto" w:fill="auto"/>
            <w:noWrap/>
            <w:vAlign w:val="center"/>
            <w:hideMark/>
          </w:tcPr>
          <w:p w14:paraId="71292D2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433</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53B604C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1155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08E2882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0.38</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758D568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0.04941</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A3D01C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0.00173</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217B45C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0.26756</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130CC7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0.00915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1821D88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0.03930</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57BF22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0.00039</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5F05B6D4"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7943DC1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167</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B5F994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61</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5D89004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6BDD884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CC2D54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97BEC0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6AD7228E" w14:textId="77777777" w:rsidTr="003B5CBE">
        <w:trPr>
          <w:trHeight w:val="300"/>
        </w:trPr>
        <w:tc>
          <w:tcPr>
            <w:tcW w:w="320" w:type="pct"/>
            <w:tcBorders>
              <w:top w:val="nil"/>
              <w:left w:val="nil"/>
              <w:bottom w:val="nil"/>
              <w:right w:val="nil"/>
            </w:tcBorders>
            <w:shd w:val="clear" w:color="auto" w:fill="auto"/>
            <w:noWrap/>
            <w:vAlign w:val="center"/>
            <w:hideMark/>
          </w:tcPr>
          <w:p w14:paraId="2F7B9A1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ND01-2-19</w:t>
            </w:r>
          </w:p>
        </w:tc>
        <w:tc>
          <w:tcPr>
            <w:tcW w:w="307" w:type="pct"/>
            <w:tcBorders>
              <w:top w:val="nil"/>
              <w:left w:val="nil"/>
              <w:bottom w:val="nil"/>
              <w:right w:val="nil"/>
            </w:tcBorders>
            <w:shd w:val="clear" w:color="auto" w:fill="auto"/>
            <w:noWrap/>
            <w:vAlign w:val="center"/>
            <w:hideMark/>
          </w:tcPr>
          <w:p w14:paraId="33D3B43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304</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center"/>
            <w:hideMark/>
          </w:tcPr>
          <w:p w14:paraId="5BB52A2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1080</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501EC5E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479BF1E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0.05291</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49D39B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0.00186</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EBAE2F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0.29324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2A0EE6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0.01054</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32E6976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0.04008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34ADD7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0.00043</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7A1E63DC"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7AE9DC0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325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8AA714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62</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DC872F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261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DEEE37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60992A7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6EFFEA9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347FDF8A" w14:textId="77777777" w:rsidTr="003B5CBE">
        <w:trPr>
          <w:trHeight w:val="300"/>
        </w:trPr>
        <w:tc>
          <w:tcPr>
            <w:tcW w:w="320" w:type="pct"/>
            <w:tcBorders>
              <w:top w:val="nil"/>
              <w:left w:val="nil"/>
              <w:bottom w:val="nil"/>
              <w:right w:val="nil"/>
            </w:tcBorders>
            <w:shd w:val="clear" w:color="auto" w:fill="auto"/>
            <w:noWrap/>
            <w:vAlign w:val="center"/>
            <w:hideMark/>
          </w:tcPr>
          <w:p w14:paraId="5A5585E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ND01-2-20</w:t>
            </w:r>
          </w:p>
        </w:tc>
        <w:tc>
          <w:tcPr>
            <w:tcW w:w="307" w:type="pct"/>
            <w:tcBorders>
              <w:top w:val="nil"/>
              <w:left w:val="nil"/>
              <w:bottom w:val="nil"/>
              <w:right w:val="nil"/>
            </w:tcBorders>
            <w:shd w:val="clear" w:color="auto" w:fill="auto"/>
            <w:noWrap/>
            <w:vAlign w:val="bottom"/>
            <w:hideMark/>
          </w:tcPr>
          <w:p w14:paraId="1DFF443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211</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64E9B70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1033</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751F130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0.20</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4429058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0.05399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74C6B32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0.00228</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5D4FE6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0.29527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73141B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0.01206</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17B3B49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0.03967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424094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0.00043</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5583DAE1"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3E70C28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370</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6E3984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6454959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263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BFC4AA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8C8BF5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8620C5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0A64D00C" w14:textId="77777777" w:rsidTr="003B5CBE">
        <w:trPr>
          <w:trHeight w:val="300"/>
        </w:trPr>
        <w:tc>
          <w:tcPr>
            <w:tcW w:w="320" w:type="pct"/>
            <w:tcBorders>
              <w:top w:val="nil"/>
              <w:left w:val="nil"/>
              <w:bottom w:val="nil"/>
              <w:right w:val="nil"/>
            </w:tcBorders>
            <w:shd w:val="clear" w:color="auto" w:fill="auto"/>
            <w:noWrap/>
            <w:vAlign w:val="center"/>
            <w:hideMark/>
          </w:tcPr>
          <w:p w14:paraId="28AF6FA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ND01-2-21</w:t>
            </w:r>
          </w:p>
        </w:tc>
        <w:tc>
          <w:tcPr>
            <w:tcW w:w="307" w:type="pct"/>
            <w:tcBorders>
              <w:top w:val="nil"/>
              <w:left w:val="nil"/>
              <w:bottom w:val="nil"/>
              <w:right w:val="nil"/>
            </w:tcBorders>
            <w:shd w:val="clear" w:color="auto" w:fill="auto"/>
            <w:noWrap/>
            <w:vAlign w:val="bottom"/>
            <w:hideMark/>
          </w:tcPr>
          <w:p w14:paraId="6D5A135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427</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33A4854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1045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499A207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0.41</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38DBE14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0.05237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65F14A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0.00175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8A8F22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0.28917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45FDDE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0.00957</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CD09ED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0.04004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A697EB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0.00044</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4C2FBEB9"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5EB4A38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302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2F2A0E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55</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41147BF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9E5753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02CEDD2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5070C0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01828668" w14:textId="77777777" w:rsidTr="003B5CBE">
        <w:trPr>
          <w:trHeight w:val="300"/>
        </w:trPr>
        <w:tc>
          <w:tcPr>
            <w:tcW w:w="320" w:type="pct"/>
            <w:tcBorders>
              <w:top w:val="nil"/>
              <w:left w:val="nil"/>
              <w:bottom w:val="nil"/>
              <w:right w:val="nil"/>
            </w:tcBorders>
            <w:shd w:val="clear" w:color="auto" w:fill="auto"/>
            <w:noWrap/>
            <w:vAlign w:val="center"/>
            <w:hideMark/>
          </w:tcPr>
          <w:p w14:paraId="588E17A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lastRenderedPageBreak/>
              <w:t>ND01-2-22</w:t>
            </w:r>
          </w:p>
        </w:tc>
        <w:tc>
          <w:tcPr>
            <w:tcW w:w="307" w:type="pct"/>
            <w:tcBorders>
              <w:top w:val="nil"/>
              <w:left w:val="nil"/>
              <w:bottom w:val="nil"/>
              <w:right w:val="nil"/>
            </w:tcBorders>
            <w:shd w:val="clear" w:color="auto" w:fill="auto"/>
            <w:noWrap/>
            <w:vAlign w:val="bottom"/>
            <w:hideMark/>
          </w:tcPr>
          <w:p w14:paraId="5E2D48F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365</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0A54FE8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2371</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79B54FD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0.15</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3BC5D4C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0.05372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2F80F47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0.00142</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12F641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0.29174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21F2DD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0.00770</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12EF53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0.03923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181147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0.00034</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FFB9358"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1150569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359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216742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44</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42722CA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260</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12880A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9DD3D8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78EEF6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w:t>
            </w:r>
            <w:r>
              <w:rPr>
                <w:rFonts w:ascii="Arial" w:eastAsia="宋体" w:hAnsi="Arial" w:cs="Arial"/>
                <w:kern w:val="0"/>
                <w:sz w:val="18"/>
                <w:szCs w:val="18"/>
              </w:rPr>
              <w:t xml:space="preserve"> </w:t>
            </w:r>
          </w:p>
        </w:tc>
      </w:tr>
      <w:tr w:rsidR="00545643" w:rsidRPr="002325A3" w14:paraId="2A7F8807" w14:textId="77777777" w:rsidTr="003B5CBE">
        <w:trPr>
          <w:trHeight w:val="300"/>
        </w:trPr>
        <w:tc>
          <w:tcPr>
            <w:tcW w:w="320" w:type="pct"/>
            <w:tcBorders>
              <w:top w:val="nil"/>
              <w:left w:val="nil"/>
              <w:bottom w:val="nil"/>
              <w:right w:val="nil"/>
            </w:tcBorders>
            <w:shd w:val="clear" w:color="auto" w:fill="auto"/>
            <w:noWrap/>
            <w:vAlign w:val="center"/>
            <w:hideMark/>
          </w:tcPr>
          <w:p w14:paraId="076AE44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ND01-2-23</w:t>
            </w:r>
          </w:p>
        </w:tc>
        <w:tc>
          <w:tcPr>
            <w:tcW w:w="307" w:type="pct"/>
            <w:tcBorders>
              <w:top w:val="nil"/>
              <w:left w:val="nil"/>
              <w:bottom w:val="nil"/>
              <w:right w:val="nil"/>
            </w:tcBorders>
            <w:shd w:val="clear" w:color="auto" w:fill="auto"/>
            <w:noWrap/>
            <w:vAlign w:val="bottom"/>
            <w:hideMark/>
          </w:tcPr>
          <w:p w14:paraId="2AC5315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379</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6A03CED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838</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2F2398B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0.45</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03A75F7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0.05365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706BCD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0.00205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8873EB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0.29032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277D348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0.01060</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9547D7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0.03941</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95E7CC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0.00046</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08E58E67"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6994AA0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356</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74CD47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61</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97FE35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A40B7E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0FDCD19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5618D8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6AAA291C" w14:textId="77777777" w:rsidTr="003B5CBE">
        <w:trPr>
          <w:trHeight w:val="300"/>
        </w:trPr>
        <w:tc>
          <w:tcPr>
            <w:tcW w:w="320" w:type="pct"/>
            <w:tcBorders>
              <w:top w:val="nil"/>
              <w:left w:val="nil"/>
              <w:bottom w:val="nil"/>
              <w:right w:val="nil"/>
            </w:tcBorders>
            <w:shd w:val="clear" w:color="auto" w:fill="auto"/>
            <w:noWrap/>
            <w:vAlign w:val="center"/>
            <w:hideMark/>
          </w:tcPr>
          <w:p w14:paraId="7992446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ND01-2-24</w:t>
            </w:r>
          </w:p>
        </w:tc>
        <w:tc>
          <w:tcPr>
            <w:tcW w:w="307" w:type="pct"/>
            <w:tcBorders>
              <w:top w:val="nil"/>
              <w:left w:val="nil"/>
              <w:bottom w:val="nil"/>
              <w:right w:val="nil"/>
            </w:tcBorders>
            <w:shd w:val="clear" w:color="auto" w:fill="auto"/>
            <w:noWrap/>
            <w:vAlign w:val="bottom"/>
            <w:hideMark/>
          </w:tcPr>
          <w:p w14:paraId="7B57887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345</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681B6E6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1315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7F68887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0.26</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6849206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0.05185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586C754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0.00164</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53DBA2D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0.28058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2C031CF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0.00865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E7A600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0.03923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7C1FC6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0.00043</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37FBCBF0"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51CB809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279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071108D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50</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338D97E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A08F9F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256A676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E0D98C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5E7245FF" w14:textId="77777777" w:rsidTr="003B5CBE">
        <w:trPr>
          <w:trHeight w:val="300"/>
        </w:trPr>
        <w:tc>
          <w:tcPr>
            <w:tcW w:w="320" w:type="pct"/>
            <w:tcBorders>
              <w:top w:val="nil"/>
              <w:left w:val="nil"/>
              <w:bottom w:val="nil"/>
              <w:right w:val="nil"/>
            </w:tcBorders>
            <w:shd w:val="clear" w:color="auto" w:fill="auto"/>
            <w:noWrap/>
            <w:vAlign w:val="center"/>
            <w:hideMark/>
          </w:tcPr>
          <w:p w14:paraId="1CF800E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ND01-2-25</w:t>
            </w:r>
          </w:p>
        </w:tc>
        <w:tc>
          <w:tcPr>
            <w:tcW w:w="307" w:type="pct"/>
            <w:tcBorders>
              <w:top w:val="nil"/>
              <w:left w:val="nil"/>
              <w:bottom w:val="nil"/>
              <w:right w:val="nil"/>
            </w:tcBorders>
            <w:shd w:val="clear" w:color="auto" w:fill="auto"/>
            <w:noWrap/>
            <w:vAlign w:val="bottom"/>
            <w:hideMark/>
          </w:tcPr>
          <w:p w14:paraId="7147365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499</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53FCB00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1095</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1FFAB3B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0.46</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6FCD813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0.04957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9E41AD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0.00185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7EE6728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0.26978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9C5CA9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0.01005</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3F9D93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0.03929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310304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0.00047</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F1937AA"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257931C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175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5767E0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65</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DCE706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3BAAAF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B3D51C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A77BBF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4758A5BC" w14:textId="77777777" w:rsidTr="003B5CBE">
        <w:trPr>
          <w:trHeight w:val="300"/>
        </w:trPr>
        <w:tc>
          <w:tcPr>
            <w:tcW w:w="320" w:type="pct"/>
            <w:tcBorders>
              <w:top w:val="nil"/>
              <w:left w:val="nil"/>
              <w:bottom w:val="nil"/>
              <w:right w:val="nil"/>
            </w:tcBorders>
            <w:shd w:val="clear" w:color="auto" w:fill="auto"/>
            <w:noWrap/>
            <w:vAlign w:val="center"/>
            <w:hideMark/>
          </w:tcPr>
          <w:p w14:paraId="60F4370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ND01-2-26</w:t>
            </w:r>
          </w:p>
        </w:tc>
        <w:tc>
          <w:tcPr>
            <w:tcW w:w="307" w:type="pct"/>
            <w:tcBorders>
              <w:top w:val="nil"/>
              <w:left w:val="nil"/>
              <w:bottom w:val="nil"/>
              <w:right w:val="nil"/>
            </w:tcBorders>
            <w:shd w:val="clear" w:color="auto" w:fill="auto"/>
            <w:noWrap/>
            <w:vAlign w:val="bottom"/>
            <w:hideMark/>
          </w:tcPr>
          <w:p w14:paraId="13F0F1C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257</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1D77082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601</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7A816D6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0.43</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524E039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0.05407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5EBD01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0.00232</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129A798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0.29303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B34862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0.01253</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390B982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0.03924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CD7FD8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0.00051</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5526388D"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3654538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374</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C149DB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73</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1DF30FC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261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0B13C2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A5C9AF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DB22C4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292CE3BE" w14:textId="77777777" w:rsidTr="003B5CBE">
        <w:trPr>
          <w:trHeight w:val="300"/>
        </w:trPr>
        <w:tc>
          <w:tcPr>
            <w:tcW w:w="320" w:type="pct"/>
            <w:tcBorders>
              <w:top w:val="nil"/>
              <w:left w:val="nil"/>
              <w:bottom w:val="nil"/>
              <w:right w:val="nil"/>
            </w:tcBorders>
            <w:shd w:val="clear" w:color="auto" w:fill="auto"/>
            <w:noWrap/>
            <w:vAlign w:val="center"/>
            <w:hideMark/>
          </w:tcPr>
          <w:p w14:paraId="2EDAFB4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ND01-2-27</w:t>
            </w:r>
          </w:p>
        </w:tc>
        <w:tc>
          <w:tcPr>
            <w:tcW w:w="307" w:type="pct"/>
            <w:tcBorders>
              <w:top w:val="nil"/>
              <w:left w:val="nil"/>
              <w:bottom w:val="nil"/>
              <w:right w:val="nil"/>
            </w:tcBorders>
            <w:shd w:val="clear" w:color="auto" w:fill="auto"/>
            <w:noWrap/>
            <w:vAlign w:val="bottom"/>
            <w:hideMark/>
          </w:tcPr>
          <w:p w14:paraId="21E5E44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328</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0B732E5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1168</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5CC5A26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24F56C9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0.05169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7652D44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0.00191</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2A5E32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0.28300</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108670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0.01063</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A66185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0.03939</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9BFB6E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0.00042</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AD90088"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11F62CD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272</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C23CA6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66</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418295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253</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5DF674E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52EF7F4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8F2E44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60495F39" w14:textId="77777777" w:rsidTr="003B5CBE">
        <w:trPr>
          <w:trHeight w:val="300"/>
        </w:trPr>
        <w:tc>
          <w:tcPr>
            <w:tcW w:w="320" w:type="pct"/>
            <w:tcBorders>
              <w:top w:val="nil"/>
              <w:left w:val="nil"/>
              <w:bottom w:val="nil"/>
              <w:right w:val="nil"/>
            </w:tcBorders>
            <w:shd w:val="clear" w:color="auto" w:fill="auto"/>
            <w:noWrap/>
            <w:vAlign w:val="center"/>
            <w:hideMark/>
          </w:tcPr>
          <w:p w14:paraId="3A29C95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ND01-2-28</w:t>
            </w:r>
          </w:p>
        </w:tc>
        <w:tc>
          <w:tcPr>
            <w:tcW w:w="307" w:type="pct"/>
            <w:tcBorders>
              <w:top w:val="nil"/>
              <w:left w:val="nil"/>
              <w:bottom w:val="nil"/>
              <w:right w:val="nil"/>
            </w:tcBorders>
            <w:shd w:val="clear" w:color="auto" w:fill="auto"/>
            <w:noWrap/>
            <w:vAlign w:val="bottom"/>
            <w:hideMark/>
          </w:tcPr>
          <w:p w14:paraId="701DD5D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260</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43A24F2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774</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44C3A37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0.34</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2064238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0.05283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CB44E4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0.00193</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6C2B0DB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0.28388</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4ABB351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0.00994</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AEFE7E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0.03905</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0A0662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0.00046</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147AD855"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47C9EE4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321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8C6D28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58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6E86D8A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254</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46339D6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8</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452A143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247</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A566AB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2C4AD889" w14:textId="77777777" w:rsidTr="003B5CBE">
        <w:trPr>
          <w:trHeight w:val="300"/>
        </w:trPr>
        <w:tc>
          <w:tcPr>
            <w:tcW w:w="320" w:type="pct"/>
            <w:tcBorders>
              <w:top w:val="nil"/>
              <w:left w:val="nil"/>
              <w:bottom w:val="nil"/>
              <w:right w:val="nil"/>
            </w:tcBorders>
            <w:shd w:val="clear" w:color="auto" w:fill="auto"/>
            <w:noWrap/>
            <w:vAlign w:val="center"/>
            <w:hideMark/>
          </w:tcPr>
          <w:p w14:paraId="79D6FF1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ND01-2-29</w:t>
            </w:r>
          </w:p>
        </w:tc>
        <w:tc>
          <w:tcPr>
            <w:tcW w:w="307" w:type="pct"/>
            <w:tcBorders>
              <w:top w:val="nil"/>
              <w:left w:val="nil"/>
              <w:bottom w:val="nil"/>
              <w:right w:val="nil"/>
            </w:tcBorders>
            <w:shd w:val="clear" w:color="auto" w:fill="auto"/>
            <w:noWrap/>
            <w:vAlign w:val="bottom"/>
            <w:hideMark/>
          </w:tcPr>
          <w:p w14:paraId="48044EE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446</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6854977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1844</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1043810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0.24</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08B8D5D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0.04842</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35F1323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0.00131</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0121156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0.26513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6D3F79B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0.00713</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372E5FF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0.03964</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09255CC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0.00042</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79651F66"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3772757B"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120</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3D11B90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43</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6BF487C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239</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F0AB52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78D3EEA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251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57889C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w:t>
            </w:r>
            <w:r>
              <w:rPr>
                <w:rFonts w:ascii="Arial" w:eastAsia="宋体" w:hAnsi="Arial" w:cs="Arial"/>
                <w:kern w:val="0"/>
                <w:sz w:val="18"/>
                <w:szCs w:val="18"/>
              </w:rPr>
              <w:t xml:space="preserve"> </w:t>
            </w:r>
          </w:p>
        </w:tc>
      </w:tr>
      <w:tr w:rsidR="00545643" w:rsidRPr="002325A3" w14:paraId="03987DBD" w14:textId="77777777" w:rsidTr="003B5CBE">
        <w:trPr>
          <w:trHeight w:val="300"/>
        </w:trPr>
        <w:tc>
          <w:tcPr>
            <w:tcW w:w="320" w:type="pct"/>
            <w:tcBorders>
              <w:top w:val="nil"/>
              <w:left w:val="nil"/>
              <w:bottom w:val="nil"/>
              <w:right w:val="nil"/>
            </w:tcBorders>
            <w:shd w:val="clear" w:color="auto" w:fill="auto"/>
            <w:noWrap/>
            <w:vAlign w:val="center"/>
            <w:hideMark/>
          </w:tcPr>
          <w:p w14:paraId="4E61C4A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ND01-2-30</w:t>
            </w:r>
          </w:p>
        </w:tc>
        <w:tc>
          <w:tcPr>
            <w:tcW w:w="307" w:type="pct"/>
            <w:tcBorders>
              <w:top w:val="nil"/>
              <w:left w:val="nil"/>
              <w:bottom w:val="nil"/>
              <w:right w:val="nil"/>
            </w:tcBorders>
            <w:shd w:val="clear" w:color="auto" w:fill="auto"/>
            <w:noWrap/>
            <w:vAlign w:val="bottom"/>
            <w:hideMark/>
          </w:tcPr>
          <w:p w14:paraId="17C12B8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184</w:t>
            </w:r>
            <w:r>
              <w:rPr>
                <w:rFonts w:ascii="Arial" w:eastAsia="宋体" w:hAnsi="Arial" w:cs="Arial"/>
                <w:kern w:val="0"/>
                <w:sz w:val="18"/>
                <w:szCs w:val="18"/>
              </w:rPr>
              <w:t xml:space="preserve"> </w:t>
            </w:r>
          </w:p>
        </w:tc>
        <w:tc>
          <w:tcPr>
            <w:tcW w:w="300" w:type="pct"/>
            <w:tcBorders>
              <w:top w:val="nil"/>
              <w:left w:val="nil"/>
              <w:bottom w:val="nil"/>
              <w:right w:val="nil"/>
            </w:tcBorders>
            <w:shd w:val="clear" w:color="auto" w:fill="auto"/>
            <w:noWrap/>
            <w:vAlign w:val="bottom"/>
            <w:hideMark/>
          </w:tcPr>
          <w:p w14:paraId="68B0C2F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1079</w:t>
            </w:r>
            <w:r>
              <w:rPr>
                <w:rFonts w:ascii="Arial" w:eastAsia="宋体" w:hAnsi="Arial" w:cs="Arial"/>
                <w:kern w:val="0"/>
                <w:sz w:val="18"/>
                <w:szCs w:val="18"/>
              </w:rPr>
              <w:t xml:space="preserve"> </w:t>
            </w:r>
          </w:p>
        </w:tc>
        <w:tc>
          <w:tcPr>
            <w:tcW w:w="303" w:type="pct"/>
            <w:tcBorders>
              <w:top w:val="nil"/>
              <w:left w:val="nil"/>
              <w:bottom w:val="nil"/>
              <w:right w:val="nil"/>
            </w:tcBorders>
            <w:shd w:val="clear" w:color="auto" w:fill="auto"/>
            <w:noWrap/>
            <w:vAlign w:val="bottom"/>
            <w:hideMark/>
          </w:tcPr>
          <w:p w14:paraId="6034A2D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0.17</w:t>
            </w:r>
            <w:r>
              <w:rPr>
                <w:rFonts w:ascii="Arial" w:eastAsia="宋体" w:hAnsi="Arial" w:cs="Arial"/>
                <w:kern w:val="0"/>
                <w:sz w:val="18"/>
                <w:szCs w:val="18"/>
              </w:rPr>
              <w:t xml:space="preserve"> </w:t>
            </w:r>
          </w:p>
        </w:tc>
        <w:tc>
          <w:tcPr>
            <w:tcW w:w="362" w:type="pct"/>
            <w:tcBorders>
              <w:top w:val="nil"/>
              <w:left w:val="nil"/>
              <w:bottom w:val="nil"/>
              <w:right w:val="nil"/>
            </w:tcBorders>
            <w:shd w:val="clear" w:color="auto" w:fill="auto"/>
            <w:noWrap/>
            <w:vAlign w:val="bottom"/>
            <w:hideMark/>
          </w:tcPr>
          <w:p w14:paraId="5E592BB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0.05183</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DEFCCA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0.00172</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1389DD3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0.33677</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2AF908B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0.01734</w:t>
            </w:r>
            <w:r>
              <w:rPr>
                <w:rFonts w:ascii="Arial" w:eastAsia="宋体" w:hAnsi="Arial" w:cs="Arial"/>
                <w:kern w:val="0"/>
                <w:sz w:val="18"/>
                <w:szCs w:val="18"/>
              </w:rPr>
              <w:t xml:space="preserve"> </w:t>
            </w:r>
          </w:p>
        </w:tc>
        <w:tc>
          <w:tcPr>
            <w:tcW w:w="327" w:type="pct"/>
            <w:tcBorders>
              <w:top w:val="nil"/>
              <w:left w:val="nil"/>
              <w:bottom w:val="nil"/>
              <w:right w:val="nil"/>
            </w:tcBorders>
            <w:shd w:val="clear" w:color="auto" w:fill="auto"/>
            <w:noWrap/>
            <w:vAlign w:val="bottom"/>
            <w:hideMark/>
          </w:tcPr>
          <w:p w14:paraId="2ED0E82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0.04610</w:t>
            </w:r>
            <w:r>
              <w:rPr>
                <w:rFonts w:ascii="Arial" w:eastAsia="宋体" w:hAnsi="Arial" w:cs="Arial"/>
                <w:kern w:val="0"/>
                <w:sz w:val="18"/>
                <w:szCs w:val="18"/>
              </w:rPr>
              <w:t xml:space="preserve"> </w:t>
            </w:r>
          </w:p>
        </w:tc>
        <w:tc>
          <w:tcPr>
            <w:tcW w:w="268" w:type="pct"/>
            <w:tcBorders>
              <w:top w:val="nil"/>
              <w:left w:val="nil"/>
              <w:bottom w:val="nil"/>
              <w:right w:val="nil"/>
            </w:tcBorders>
            <w:shd w:val="clear" w:color="auto" w:fill="auto"/>
            <w:noWrap/>
            <w:vAlign w:val="bottom"/>
            <w:hideMark/>
          </w:tcPr>
          <w:p w14:paraId="1F6690BC"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0.00147</w:t>
            </w:r>
            <w:r>
              <w:rPr>
                <w:rFonts w:ascii="Arial" w:eastAsia="宋体" w:hAnsi="Arial" w:cs="Arial"/>
                <w:kern w:val="0"/>
                <w:sz w:val="18"/>
                <w:szCs w:val="18"/>
              </w:rPr>
              <w:t xml:space="preserve"> </w:t>
            </w:r>
          </w:p>
        </w:tc>
        <w:tc>
          <w:tcPr>
            <w:tcW w:w="134" w:type="pct"/>
            <w:tcBorders>
              <w:top w:val="nil"/>
              <w:left w:val="nil"/>
              <w:bottom w:val="nil"/>
              <w:right w:val="nil"/>
            </w:tcBorders>
            <w:shd w:val="clear" w:color="auto" w:fill="auto"/>
            <w:noWrap/>
            <w:vAlign w:val="bottom"/>
            <w:hideMark/>
          </w:tcPr>
          <w:p w14:paraId="3CCB461A" w14:textId="77777777" w:rsidR="00545643" w:rsidRPr="002325A3" w:rsidRDefault="00545643" w:rsidP="003B5CBE">
            <w:pPr>
              <w:widowControl/>
              <w:jc w:val="center"/>
              <w:rPr>
                <w:rFonts w:ascii="Arial" w:eastAsia="宋体" w:hAnsi="Arial" w:cs="Arial"/>
                <w:kern w:val="0"/>
                <w:sz w:val="18"/>
                <w:szCs w:val="18"/>
              </w:rPr>
            </w:pPr>
          </w:p>
        </w:tc>
        <w:tc>
          <w:tcPr>
            <w:tcW w:w="465" w:type="pct"/>
            <w:tcBorders>
              <w:top w:val="nil"/>
              <w:left w:val="nil"/>
              <w:bottom w:val="nil"/>
              <w:right w:val="nil"/>
            </w:tcBorders>
            <w:shd w:val="clear" w:color="auto" w:fill="auto"/>
            <w:noWrap/>
            <w:vAlign w:val="bottom"/>
            <w:hideMark/>
          </w:tcPr>
          <w:p w14:paraId="5D4D2A1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278</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745380C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62</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427F36E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295</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2569AD4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13</w:t>
            </w:r>
            <w:r>
              <w:rPr>
                <w:rFonts w:ascii="Arial" w:eastAsia="宋体" w:hAnsi="Arial" w:cs="Arial"/>
                <w:kern w:val="0"/>
                <w:sz w:val="18"/>
                <w:szCs w:val="18"/>
              </w:rPr>
              <w:t xml:space="preserve"> </w:t>
            </w:r>
          </w:p>
        </w:tc>
        <w:tc>
          <w:tcPr>
            <w:tcW w:w="419" w:type="pct"/>
            <w:tcBorders>
              <w:top w:val="nil"/>
              <w:left w:val="nil"/>
              <w:bottom w:val="nil"/>
              <w:right w:val="nil"/>
            </w:tcBorders>
            <w:shd w:val="clear" w:color="auto" w:fill="auto"/>
            <w:noWrap/>
            <w:vAlign w:val="bottom"/>
            <w:hideMark/>
          </w:tcPr>
          <w:p w14:paraId="622A796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291</w:t>
            </w:r>
            <w:r>
              <w:rPr>
                <w:rFonts w:ascii="Arial" w:eastAsia="宋体" w:hAnsi="Arial" w:cs="Arial"/>
                <w:kern w:val="0"/>
                <w:sz w:val="18"/>
                <w:szCs w:val="18"/>
              </w:rPr>
              <w:t xml:space="preserve"> </w:t>
            </w:r>
          </w:p>
        </w:tc>
        <w:tc>
          <w:tcPr>
            <w:tcW w:w="172" w:type="pct"/>
            <w:tcBorders>
              <w:top w:val="nil"/>
              <w:left w:val="nil"/>
              <w:bottom w:val="nil"/>
              <w:right w:val="nil"/>
            </w:tcBorders>
            <w:shd w:val="clear" w:color="auto" w:fill="auto"/>
            <w:noWrap/>
            <w:vAlign w:val="bottom"/>
            <w:hideMark/>
          </w:tcPr>
          <w:p w14:paraId="1281409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w:t>
            </w:r>
            <w:r>
              <w:rPr>
                <w:rFonts w:ascii="Arial" w:eastAsia="宋体" w:hAnsi="Arial" w:cs="Arial"/>
                <w:kern w:val="0"/>
                <w:sz w:val="18"/>
                <w:szCs w:val="18"/>
              </w:rPr>
              <w:t xml:space="preserve"> </w:t>
            </w:r>
          </w:p>
        </w:tc>
      </w:tr>
      <w:tr w:rsidR="00545643" w:rsidRPr="002325A3" w14:paraId="37367689" w14:textId="77777777" w:rsidTr="003B5CBE">
        <w:trPr>
          <w:trHeight w:val="300"/>
        </w:trPr>
        <w:tc>
          <w:tcPr>
            <w:tcW w:w="320" w:type="pct"/>
            <w:tcBorders>
              <w:top w:val="nil"/>
              <w:left w:val="nil"/>
              <w:bottom w:val="single" w:sz="4" w:space="0" w:color="auto"/>
              <w:right w:val="nil"/>
            </w:tcBorders>
            <w:shd w:val="clear" w:color="auto" w:fill="auto"/>
            <w:noWrap/>
            <w:vAlign w:val="center"/>
            <w:hideMark/>
          </w:tcPr>
          <w:p w14:paraId="0C1C5FB4"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ND01-2-31</w:t>
            </w:r>
          </w:p>
        </w:tc>
        <w:tc>
          <w:tcPr>
            <w:tcW w:w="307" w:type="pct"/>
            <w:tcBorders>
              <w:top w:val="nil"/>
              <w:left w:val="nil"/>
              <w:bottom w:val="single" w:sz="4" w:space="0" w:color="auto"/>
              <w:right w:val="nil"/>
            </w:tcBorders>
            <w:shd w:val="clear" w:color="auto" w:fill="auto"/>
            <w:noWrap/>
            <w:vAlign w:val="bottom"/>
            <w:hideMark/>
          </w:tcPr>
          <w:p w14:paraId="37903E07"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211</w:t>
            </w:r>
            <w:r>
              <w:rPr>
                <w:rFonts w:ascii="Arial" w:eastAsia="宋体" w:hAnsi="Arial" w:cs="Arial"/>
                <w:kern w:val="0"/>
                <w:sz w:val="18"/>
                <w:szCs w:val="18"/>
              </w:rPr>
              <w:t xml:space="preserve"> </w:t>
            </w:r>
          </w:p>
        </w:tc>
        <w:tc>
          <w:tcPr>
            <w:tcW w:w="300" w:type="pct"/>
            <w:tcBorders>
              <w:top w:val="nil"/>
              <w:left w:val="nil"/>
              <w:bottom w:val="single" w:sz="4" w:space="0" w:color="auto"/>
              <w:right w:val="nil"/>
            </w:tcBorders>
            <w:shd w:val="clear" w:color="auto" w:fill="auto"/>
            <w:noWrap/>
            <w:vAlign w:val="bottom"/>
            <w:hideMark/>
          </w:tcPr>
          <w:p w14:paraId="33A870E1"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952</w:t>
            </w:r>
            <w:r>
              <w:rPr>
                <w:rFonts w:ascii="Arial" w:eastAsia="宋体" w:hAnsi="Arial" w:cs="Arial"/>
                <w:kern w:val="0"/>
                <w:sz w:val="18"/>
                <w:szCs w:val="18"/>
              </w:rPr>
              <w:t xml:space="preserve"> </w:t>
            </w:r>
          </w:p>
        </w:tc>
        <w:tc>
          <w:tcPr>
            <w:tcW w:w="303" w:type="pct"/>
            <w:tcBorders>
              <w:top w:val="nil"/>
              <w:left w:val="nil"/>
              <w:bottom w:val="single" w:sz="4" w:space="0" w:color="auto"/>
              <w:right w:val="nil"/>
            </w:tcBorders>
            <w:shd w:val="clear" w:color="auto" w:fill="auto"/>
            <w:noWrap/>
            <w:vAlign w:val="bottom"/>
            <w:hideMark/>
          </w:tcPr>
          <w:p w14:paraId="5FFF358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0.22</w:t>
            </w:r>
            <w:r>
              <w:rPr>
                <w:rFonts w:ascii="Arial" w:eastAsia="宋体" w:hAnsi="Arial" w:cs="Arial"/>
                <w:kern w:val="0"/>
                <w:sz w:val="18"/>
                <w:szCs w:val="18"/>
              </w:rPr>
              <w:t xml:space="preserve"> </w:t>
            </w:r>
          </w:p>
        </w:tc>
        <w:tc>
          <w:tcPr>
            <w:tcW w:w="362" w:type="pct"/>
            <w:tcBorders>
              <w:top w:val="nil"/>
              <w:left w:val="nil"/>
              <w:bottom w:val="single" w:sz="4" w:space="0" w:color="auto"/>
              <w:right w:val="nil"/>
            </w:tcBorders>
            <w:shd w:val="clear" w:color="auto" w:fill="auto"/>
            <w:noWrap/>
            <w:vAlign w:val="bottom"/>
            <w:hideMark/>
          </w:tcPr>
          <w:p w14:paraId="5CB4D142"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0.05490</w:t>
            </w:r>
            <w:r>
              <w:rPr>
                <w:rFonts w:ascii="Arial" w:eastAsia="宋体" w:hAnsi="Arial" w:cs="Arial"/>
                <w:kern w:val="0"/>
                <w:sz w:val="18"/>
                <w:szCs w:val="18"/>
              </w:rPr>
              <w:t xml:space="preserve"> </w:t>
            </w:r>
          </w:p>
        </w:tc>
        <w:tc>
          <w:tcPr>
            <w:tcW w:w="268" w:type="pct"/>
            <w:tcBorders>
              <w:top w:val="nil"/>
              <w:left w:val="nil"/>
              <w:bottom w:val="single" w:sz="4" w:space="0" w:color="auto"/>
              <w:right w:val="nil"/>
            </w:tcBorders>
            <w:shd w:val="clear" w:color="auto" w:fill="auto"/>
            <w:noWrap/>
            <w:vAlign w:val="bottom"/>
            <w:hideMark/>
          </w:tcPr>
          <w:p w14:paraId="1FCCB5AF"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0.00294</w:t>
            </w:r>
            <w:r>
              <w:rPr>
                <w:rFonts w:ascii="Arial" w:eastAsia="宋体" w:hAnsi="Arial" w:cs="Arial"/>
                <w:kern w:val="0"/>
                <w:sz w:val="18"/>
                <w:szCs w:val="18"/>
              </w:rPr>
              <w:t xml:space="preserve"> </w:t>
            </w:r>
          </w:p>
        </w:tc>
        <w:tc>
          <w:tcPr>
            <w:tcW w:w="327" w:type="pct"/>
            <w:tcBorders>
              <w:top w:val="nil"/>
              <w:left w:val="nil"/>
              <w:bottom w:val="single" w:sz="4" w:space="0" w:color="auto"/>
              <w:right w:val="nil"/>
            </w:tcBorders>
            <w:shd w:val="clear" w:color="auto" w:fill="auto"/>
            <w:noWrap/>
            <w:vAlign w:val="bottom"/>
            <w:hideMark/>
          </w:tcPr>
          <w:p w14:paraId="0B62B2D9"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0.35160</w:t>
            </w:r>
            <w:r>
              <w:rPr>
                <w:rFonts w:ascii="Arial" w:eastAsia="宋体" w:hAnsi="Arial" w:cs="Arial"/>
                <w:kern w:val="0"/>
                <w:sz w:val="18"/>
                <w:szCs w:val="18"/>
              </w:rPr>
              <w:t xml:space="preserve"> </w:t>
            </w:r>
          </w:p>
        </w:tc>
        <w:tc>
          <w:tcPr>
            <w:tcW w:w="268" w:type="pct"/>
            <w:tcBorders>
              <w:top w:val="nil"/>
              <w:left w:val="nil"/>
              <w:bottom w:val="single" w:sz="4" w:space="0" w:color="auto"/>
              <w:right w:val="nil"/>
            </w:tcBorders>
            <w:shd w:val="clear" w:color="auto" w:fill="auto"/>
            <w:noWrap/>
            <w:vAlign w:val="bottom"/>
            <w:hideMark/>
          </w:tcPr>
          <w:p w14:paraId="6473F21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0.01983</w:t>
            </w:r>
            <w:r>
              <w:rPr>
                <w:rFonts w:ascii="Arial" w:eastAsia="宋体" w:hAnsi="Arial" w:cs="Arial"/>
                <w:kern w:val="0"/>
                <w:sz w:val="18"/>
                <w:szCs w:val="18"/>
              </w:rPr>
              <w:t xml:space="preserve"> </w:t>
            </w:r>
          </w:p>
        </w:tc>
        <w:tc>
          <w:tcPr>
            <w:tcW w:w="327" w:type="pct"/>
            <w:tcBorders>
              <w:top w:val="nil"/>
              <w:left w:val="nil"/>
              <w:bottom w:val="single" w:sz="4" w:space="0" w:color="auto"/>
              <w:right w:val="nil"/>
            </w:tcBorders>
            <w:shd w:val="clear" w:color="auto" w:fill="auto"/>
            <w:noWrap/>
            <w:vAlign w:val="bottom"/>
            <w:hideMark/>
          </w:tcPr>
          <w:p w14:paraId="4F1C4715"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0.04712</w:t>
            </w:r>
            <w:r>
              <w:rPr>
                <w:rFonts w:ascii="Arial" w:eastAsia="宋体" w:hAnsi="Arial" w:cs="Arial"/>
                <w:kern w:val="0"/>
                <w:sz w:val="18"/>
                <w:szCs w:val="18"/>
              </w:rPr>
              <w:t xml:space="preserve"> </w:t>
            </w:r>
          </w:p>
        </w:tc>
        <w:tc>
          <w:tcPr>
            <w:tcW w:w="268" w:type="pct"/>
            <w:tcBorders>
              <w:top w:val="nil"/>
              <w:left w:val="nil"/>
              <w:bottom w:val="single" w:sz="4" w:space="0" w:color="auto"/>
              <w:right w:val="nil"/>
            </w:tcBorders>
            <w:shd w:val="clear" w:color="auto" w:fill="auto"/>
            <w:noWrap/>
            <w:vAlign w:val="bottom"/>
            <w:hideMark/>
          </w:tcPr>
          <w:p w14:paraId="0ADFD6D6"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0.00153</w:t>
            </w:r>
            <w:r>
              <w:rPr>
                <w:rFonts w:ascii="Arial" w:eastAsia="宋体" w:hAnsi="Arial" w:cs="Arial"/>
                <w:kern w:val="0"/>
                <w:sz w:val="18"/>
                <w:szCs w:val="18"/>
              </w:rPr>
              <w:t xml:space="preserve"> </w:t>
            </w:r>
          </w:p>
        </w:tc>
        <w:tc>
          <w:tcPr>
            <w:tcW w:w="134" w:type="pct"/>
            <w:tcBorders>
              <w:top w:val="nil"/>
              <w:left w:val="nil"/>
              <w:bottom w:val="single" w:sz="4" w:space="0" w:color="auto"/>
              <w:right w:val="nil"/>
            </w:tcBorders>
            <w:shd w:val="clear" w:color="auto" w:fill="auto"/>
            <w:noWrap/>
            <w:vAlign w:val="bottom"/>
            <w:hideMark/>
          </w:tcPr>
          <w:p w14:paraId="484179ED"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 xml:space="preserve">　</w:t>
            </w:r>
          </w:p>
        </w:tc>
        <w:tc>
          <w:tcPr>
            <w:tcW w:w="465" w:type="pct"/>
            <w:tcBorders>
              <w:top w:val="nil"/>
              <w:left w:val="nil"/>
              <w:bottom w:val="single" w:sz="4" w:space="0" w:color="auto"/>
              <w:right w:val="nil"/>
            </w:tcBorders>
            <w:shd w:val="clear" w:color="auto" w:fill="auto"/>
            <w:noWrap/>
            <w:vAlign w:val="bottom"/>
            <w:hideMark/>
          </w:tcPr>
          <w:p w14:paraId="12EF5D0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408</w:t>
            </w:r>
            <w:r>
              <w:rPr>
                <w:rFonts w:ascii="Arial" w:eastAsia="宋体" w:hAnsi="Arial" w:cs="Arial"/>
                <w:kern w:val="0"/>
                <w:sz w:val="18"/>
                <w:szCs w:val="18"/>
              </w:rPr>
              <w:t xml:space="preserve"> </w:t>
            </w:r>
          </w:p>
        </w:tc>
        <w:tc>
          <w:tcPr>
            <w:tcW w:w="172" w:type="pct"/>
            <w:tcBorders>
              <w:top w:val="nil"/>
              <w:left w:val="nil"/>
              <w:bottom w:val="single" w:sz="4" w:space="0" w:color="auto"/>
              <w:right w:val="nil"/>
            </w:tcBorders>
            <w:shd w:val="clear" w:color="auto" w:fill="auto"/>
            <w:noWrap/>
            <w:vAlign w:val="bottom"/>
            <w:hideMark/>
          </w:tcPr>
          <w:p w14:paraId="03D1A168"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70</w:t>
            </w:r>
            <w:r>
              <w:rPr>
                <w:rFonts w:ascii="Arial" w:eastAsia="宋体" w:hAnsi="Arial" w:cs="Arial"/>
                <w:kern w:val="0"/>
                <w:sz w:val="18"/>
                <w:szCs w:val="18"/>
              </w:rPr>
              <w:t xml:space="preserve"> </w:t>
            </w:r>
          </w:p>
        </w:tc>
        <w:tc>
          <w:tcPr>
            <w:tcW w:w="419" w:type="pct"/>
            <w:tcBorders>
              <w:top w:val="nil"/>
              <w:left w:val="nil"/>
              <w:bottom w:val="single" w:sz="4" w:space="0" w:color="auto"/>
              <w:right w:val="nil"/>
            </w:tcBorders>
            <w:shd w:val="clear" w:color="auto" w:fill="auto"/>
            <w:noWrap/>
            <w:vAlign w:val="bottom"/>
            <w:hideMark/>
          </w:tcPr>
          <w:p w14:paraId="1C29B28E"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306</w:t>
            </w:r>
            <w:r>
              <w:rPr>
                <w:rFonts w:ascii="Arial" w:eastAsia="宋体" w:hAnsi="Arial" w:cs="Arial"/>
                <w:kern w:val="0"/>
                <w:sz w:val="18"/>
                <w:szCs w:val="18"/>
              </w:rPr>
              <w:t xml:space="preserve"> </w:t>
            </w:r>
          </w:p>
        </w:tc>
        <w:tc>
          <w:tcPr>
            <w:tcW w:w="172" w:type="pct"/>
            <w:tcBorders>
              <w:top w:val="nil"/>
              <w:left w:val="nil"/>
              <w:bottom w:val="single" w:sz="4" w:space="0" w:color="auto"/>
              <w:right w:val="nil"/>
            </w:tcBorders>
            <w:shd w:val="clear" w:color="auto" w:fill="auto"/>
            <w:noWrap/>
            <w:vAlign w:val="bottom"/>
            <w:hideMark/>
          </w:tcPr>
          <w:p w14:paraId="06B3A5AA"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15</w:t>
            </w:r>
            <w:r>
              <w:rPr>
                <w:rFonts w:ascii="Arial" w:eastAsia="宋体" w:hAnsi="Arial" w:cs="Arial"/>
                <w:kern w:val="0"/>
                <w:sz w:val="18"/>
                <w:szCs w:val="18"/>
              </w:rPr>
              <w:t xml:space="preserve"> </w:t>
            </w:r>
          </w:p>
        </w:tc>
        <w:tc>
          <w:tcPr>
            <w:tcW w:w="419" w:type="pct"/>
            <w:tcBorders>
              <w:top w:val="nil"/>
              <w:left w:val="nil"/>
              <w:bottom w:val="single" w:sz="4" w:space="0" w:color="auto"/>
              <w:right w:val="nil"/>
            </w:tcBorders>
            <w:shd w:val="clear" w:color="auto" w:fill="auto"/>
            <w:noWrap/>
            <w:vAlign w:val="bottom"/>
            <w:hideMark/>
          </w:tcPr>
          <w:p w14:paraId="34E72773"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297</w:t>
            </w:r>
            <w:r>
              <w:rPr>
                <w:rFonts w:ascii="Arial" w:eastAsia="宋体" w:hAnsi="Arial" w:cs="Arial"/>
                <w:kern w:val="0"/>
                <w:sz w:val="18"/>
                <w:szCs w:val="18"/>
              </w:rPr>
              <w:t xml:space="preserve"> </w:t>
            </w:r>
          </w:p>
        </w:tc>
        <w:tc>
          <w:tcPr>
            <w:tcW w:w="172" w:type="pct"/>
            <w:tcBorders>
              <w:top w:val="nil"/>
              <w:left w:val="nil"/>
              <w:bottom w:val="single" w:sz="4" w:space="0" w:color="auto"/>
              <w:right w:val="nil"/>
            </w:tcBorders>
            <w:shd w:val="clear" w:color="auto" w:fill="auto"/>
            <w:noWrap/>
            <w:vAlign w:val="bottom"/>
            <w:hideMark/>
          </w:tcPr>
          <w:p w14:paraId="22E14590" w14:textId="77777777" w:rsidR="00545643" w:rsidRPr="002325A3" w:rsidRDefault="00545643" w:rsidP="003B5CBE">
            <w:pPr>
              <w:widowControl/>
              <w:jc w:val="center"/>
              <w:rPr>
                <w:rFonts w:ascii="Arial" w:eastAsia="宋体" w:hAnsi="Arial" w:cs="Arial"/>
                <w:kern w:val="0"/>
                <w:sz w:val="18"/>
                <w:szCs w:val="18"/>
              </w:rPr>
            </w:pPr>
            <w:r w:rsidRPr="002325A3">
              <w:rPr>
                <w:rFonts w:ascii="Arial" w:eastAsia="宋体" w:hAnsi="Arial" w:cs="Arial"/>
                <w:kern w:val="0"/>
                <w:sz w:val="18"/>
                <w:szCs w:val="18"/>
              </w:rPr>
              <w:t>9</w:t>
            </w:r>
            <w:r>
              <w:rPr>
                <w:rFonts w:ascii="Arial" w:eastAsia="宋体" w:hAnsi="Arial" w:cs="Arial"/>
                <w:kern w:val="0"/>
                <w:sz w:val="18"/>
                <w:szCs w:val="18"/>
              </w:rPr>
              <w:t xml:space="preserve"> </w:t>
            </w:r>
          </w:p>
        </w:tc>
      </w:tr>
    </w:tbl>
    <w:p w14:paraId="3F6E3BB6" w14:textId="77777777" w:rsidR="00545643" w:rsidRPr="002325A3" w:rsidRDefault="00545643" w:rsidP="00545643">
      <w:pPr>
        <w:spacing w:line="360" w:lineRule="auto"/>
        <w:rPr>
          <w:rFonts w:ascii="Times New Roman" w:eastAsia="宋体" w:hAnsi="Times New Roman"/>
          <w:sz w:val="24"/>
          <w:szCs w:val="24"/>
        </w:rPr>
      </w:pPr>
    </w:p>
    <w:p w14:paraId="02F59C13" w14:textId="77777777" w:rsidR="00545643" w:rsidRPr="002325A3" w:rsidRDefault="00545643" w:rsidP="00545643">
      <w:pPr>
        <w:spacing w:line="360" w:lineRule="auto"/>
        <w:rPr>
          <w:rFonts w:ascii="Times New Roman" w:eastAsia="宋体" w:hAnsi="Times New Roman"/>
          <w:sz w:val="24"/>
          <w:szCs w:val="24"/>
        </w:rPr>
      </w:pPr>
    </w:p>
    <w:p w14:paraId="2371280C" w14:textId="77777777" w:rsidR="00545643" w:rsidRPr="002325A3" w:rsidRDefault="00545643" w:rsidP="00545643">
      <w:pPr>
        <w:spacing w:line="360" w:lineRule="auto"/>
        <w:rPr>
          <w:rFonts w:ascii="Times New Roman" w:eastAsia="宋体" w:hAnsi="Times New Roman"/>
          <w:sz w:val="24"/>
          <w:szCs w:val="24"/>
        </w:rPr>
      </w:pPr>
    </w:p>
    <w:p w14:paraId="471A0F1B" w14:textId="77777777" w:rsidR="00545643" w:rsidRPr="002325A3" w:rsidRDefault="00545643" w:rsidP="00545643">
      <w:pPr>
        <w:spacing w:line="360" w:lineRule="auto"/>
        <w:rPr>
          <w:rFonts w:ascii="Times New Roman" w:eastAsia="宋体" w:hAnsi="Times New Roman"/>
          <w:sz w:val="24"/>
          <w:szCs w:val="24"/>
        </w:rPr>
      </w:pPr>
    </w:p>
    <w:p w14:paraId="4DC258DF" w14:textId="77777777" w:rsidR="00545643" w:rsidRPr="002325A3" w:rsidRDefault="00545643" w:rsidP="00545643">
      <w:pPr>
        <w:spacing w:line="360" w:lineRule="auto"/>
        <w:rPr>
          <w:rFonts w:ascii="Times New Roman" w:eastAsia="宋体" w:hAnsi="Times New Roman"/>
          <w:sz w:val="24"/>
          <w:szCs w:val="24"/>
        </w:rPr>
      </w:pPr>
    </w:p>
    <w:p w14:paraId="33D84997" w14:textId="77777777" w:rsidR="00545643" w:rsidRPr="002325A3" w:rsidRDefault="00545643" w:rsidP="00545643">
      <w:pPr>
        <w:spacing w:line="360" w:lineRule="auto"/>
        <w:rPr>
          <w:rFonts w:ascii="Times New Roman" w:eastAsia="宋体" w:hAnsi="Times New Roman"/>
        </w:rPr>
      </w:pPr>
    </w:p>
    <w:p w14:paraId="0B8BF2E3" w14:textId="77777777" w:rsidR="00545643" w:rsidRPr="002325A3" w:rsidRDefault="00545643" w:rsidP="00545643">
      <w:pPr>
        <w:spacing w:line="360" w:lineRule="auto"/>
        <w:rPr>
          <w:rFonts w:ascii="Times New Roman" w:eastAsia="宋体" w:hAnsi="Times New Roman"/>
        </w:rPr>
      </w:pPr>
    </w:p>
    <w:p w14:paraId="12F19774" w14:textId="77777777" w:rsidR="00545643" w:rsidRPr="002325A3" w:rsidRDefault="00545643" w:rsidP="00545643">
      <w:pPr>
        <w:spacing w:line="360" w:lineRule="auto"/>
        <w:rPr>
          <w:rFonts w:ascii="Times New Roman" w:eastAsia="宋体" w:hAnsi="Times New Roman"/>
        </w:rPr>
      </w:pPr>
    </w:p>
    <w:p w14:paraId="594BFE54" w14:textId="77777777" w:rsidR="00545643" w:rsidRPr="002325A3" w:rsidRDefault="00545643" w:rsidP="00545643">
      <w:pPr>
        <w:spacing w:line="360" w:lineRule="auto"/>
        <w:rPr>
          <w:rFonts w:ascii="Times New Roman" w:eastAsia="宋体" w:hAnsi="Times New Roman"/>
        </w:rPr>
      </w:pPr>
    </w:p>
    <w:p w14:paraId="5368B767" w14:textId="77777777" w:rsidR="00545643" w:rsidRPr="002325A3" w:rsidRDefault="00545643" w:rsidP="00545643">
      <w:pPr>
        <w:spacing w:line="360" w:lineRule="auto"/>
        <w:rPr>
          <w:rFonts w:ascii="Times New Roman" w:eastAsia="宋体" w:hAnsi="Times New Roman"/>
        </w:rPr>
      </w:pPr>
    </w:p>
    <w:p w14:paraId="7350D0EB" w14:textId="77777777" w:rsidR="00545643" w:rsidRPr="002325A3" w:rsidRDefault="00545643" w:rsidP="00545643">
      <w:pPr>
        <w:spacing w:line="360" w:lineRule="auto"/>
        <w:rPr>
          <w:rFonts w:ascii="Times New Roman" w:eastAsia="宋体" w:hAnsi="Times New Roman"/>
        </w:rPr>
      </w:pPr>
    </w:p>
    <w:p w14:paraId="7E6BB3CA" w14:textId="77777777" w:rsidR="00545643" w:rsidRPr="002325A3" w:rsidRDefault="00545643" w:rsidP="00545643">
      <w:pPr>
        <w:spacing w:line="360" w:lineRule="auto"/>
        <w:rPr>
          <w:rFonts w:ascii="Times New Roman" w:eastAsia="宋体" w:hAnsi="Times New Roman"/>
          <w:sz w:val="24"/>
          <w:szCs w:val="24"/>
        </w:rPr>
      </w:pPr>
      <w:r w:rsidRPr="002325A3">
        <w:rPr>
          <w:rFonts w:ascii="Times New Roman" w:eastAsia="宋体" w:hAnsi="Times New Roman"/>
          <w:sz w:val="24"/>
          <w:szCs w:val="24"/>
        </w:rPr>
        <w:lastRenderedPageBreak/>
        <w:t>表</w:t>
      </w:r>
      <w:r w:rsidRPr="002325A3">
        <w:rPr>
          <w:rFonts w:ascii="Times New Roman" w:eastAsia="宋体" w:hAnsi="Times New Roman"/>
          <w:sz w:val="24"/>
          <w:szCs w:val="24"/>
        </w:rPr>
        <w:t>2</w:t>
      </w:r>
      <w:r>
        <w:rPr>
          <w:rFonts w:ascii="Times New Roman" w:eastAsia="宋体" w:hAnsi="Times New Roman"/>
          <w:sz w:val="24"/>
          <w:szCs w:val="24"/>
        </w:rPr>
        <w:t xml:space="preserve"> </w:t>
      </w:r>
      <w:r w:rsidRPr="002325A3">
        <w:rPr>
          <w:rFonts w:ascii="Times New Roman" w:eastAsia="宋体" w:hAnsi="Times New Roman"/>
          <w:sz w:val="24"/>
          <w:szCs w:val="24"/>
        </w:rPr>
        <w:t>宁多花岗岩样品</w:t>
      </w:r>
      <w:proofErr w:type="gramStart"/>
      <w:r w:rsidRPr="002325A3">
        <w:rPr>
          <w:rFonts w:ascii="Times New Roman" w:eastAsia="宋体" w:hAnsi="Times New Roman"/>
          <w:sz w:val="24"/>
          <w:szCs w:val="24"/>
        </w:rPr>
        <w:t>的主量元素</w:t>
      </w:r>
      <w:proofErr w:type="gramEnd"/>
      <w:r w:rsidRPr="002325A3">
        <w:rPr>
          <w:rFonts w:ascii="Times New Roman" w:eastAsia="宋体" w:hAnsi="Times New Roman"/>
          <w:sz w:val="24"/>
          <w:szCs w:val="24"/>
        </w:rPr>
        <w:t>、微量元素和</w:t>
      </w:r>
      <w:r w:rsidRPr="002325A3">
        <w:rPr>
          <w:rFonts w:ascii="Times New Roman" w:eastAsia="宋体" w:hAnsi="Times New Roman"/>
          <w:sz w:val="24"/>
          <w:szCs w:val="24"/>
        </w:rPr>
        <w:t>Sr-Nd</w:t>
      </w:r>
      <w:r w:rsidRPr="002325A3">
        <w:rPr>
          <w:rFonts w:ascii="Times New Roman" w:eastAsia="宋体" w:hAnsi="Times New Roman"/>
          <w:sz w:val="24"/>
          <w:szCs w:val="24"/>
        </w:rPr>
        <w:t>同位素组成</w:t>
      </w:r>
    </w:p>
    <w:p w14:paraId="04DD464C" w14:textId="77777777" w:rsidR="00545643" w:rsidRPr="002325A3" w:rsidRDefault="00545643" w:rsidP="00545643">
      <w:pPr>
        <w:spacing w:line="360" w:lineRule="auto"/>
        <w:rPr>
          <w:rFonts w:ascii="Times New Roman" w:eastAsia="宋体" w:hAnsi="Times New Roman"/>
          <w:sz w:val="24"/>
          <w:szCs w:val="24"/>
        </w:rPr>
      </w:pPr>
      <w:r w:rsidRPr="002325A3">
        <w:rPr>
          <w:rFonts w:ascii="Times New Roman" w:eastAsia="宋体" w:hAnsi="Times New Roman"/>
          <w:sz w:val="24"/>
          <w:szCs w:val="24"/>
        </w:rPr>
        <w:t>Table</w:t>
      </w:r>
      <w:r>
        <w:rPr>
          <w:rFonts w:ascii="Times New Roman" w:eastAsia="宋体" w:hAnsi="Times New Roman"/>
          <w:sz w:val="24"/>
          <w:szCs w:val="24"/>
        </w:rPr>
        <w:t xml:space="preserve"> </w:t>
      </w:r>
      <w:r w:rsidRPr="002325A3">
        <w:rPr>
          <w:rFonts w:ascii="Times New Roman" w:eastAsia="宋体" w:hAnsi="Times New Roman"/>
          <w:sz w:val="24"/>
          <w:szCs w:val="24"/>
        </w:rPr>
        <w:t>2</w:t>
      </w:r>
      <w:r>
        <w:rPr>
          <w:rFonts w:ascii="Times New Roman" w:eastAsia="宋体" w:hAnsi="Times New Roman"/>
          <w:sz w:val="24"/>
          <w:szCs w:val="24"/>
        </w:rPr>
        <w:t xml:space="preserve"> </w:t>
      </w:r>
      <w:r w:rsidRPr="002325A3">
        <w:rPr>
          <w:rFonts w:ascii="Times New Roman" w:eastAsia="宋体" w:hAnsi="Times New Roman"/>
          <w:sz w:val="24"/>
          <w:szCs w:val="24"/>
        </w:rPr>
        <w:t>Major</w:t>
      </w:r>
      <w:r>
        <w:rPr>
          <w:rFonts w:ascii="Times New Roman" w:eastAsia="宋体" w:hAnsi="Times New Roman"/>
          <w:sz w:val="24"/>
          <w:szCs w:val="24"/>
        </w:rPr>
        <w:t xml:space="preserve"> </w:t>
      </w:r>
      <w:r w:rsidRPr="002325A3">
        <w:rPr>
          <w:rFonts w:ascii="Times New Roman" w:eastAsia="宋体" w:hAnsi="Times New Roman"/>
          <w:sz w:val="24"/>
          <w:szCs w:val="24"/>
        </w:rPr>
        <w:t>(</w:t>
      </w:r>
      <w:proofErr w:type="gramStart"/>
      <w:r w:rsidRPr="002325A3">
        <w:rPr>
          <w:rFonts w:ascii="Times New Roman" w:eastAsia="宋体" w:hAnsi="Times New Roman"/>
          <w:sz w:val="24"/>
          <w:szCs w:val="24"/>
        </w:rPr>
        <w:t>wt%</w:t>
      </w:r>
      <w:proofErr w:type="gramEnd"/>
      <w:r w:rsidRPr="002325A3">
        <w:rPr>
          <w:rFonts w:ascii="Times New Roman" w:eastAsia="宋体" w:hAnsi="Times New Roman"/>
          <w:sz w:val="24"/>
          <w:szCs w:val="24"/>
        </w:rPr>
        <w:t>),</w:t>
      </w:r>
      <w:r>
        <w:rPr>
          <w:rFonts w:ascii="Times New Roman" w:eastAsia="宋体" w:hAnsi="Times New Roman"/>
          <w:sz w:val="24"/>
          <w:szCs w:val="24"/>
        </w:rPr>
        <w:t xml:space="preserve"> </w:t>
      </w:r>
      <w:r w:rsidRPr="002325A3">
        <w:rPr>
          <w:rFonts w:ascii="Times New Roman" w:eastAsia="宋体" w:hAnsi="Times New Roman"/>
          <w:sz w:val="24"/>
          <w:szCs w:val="24"/>
        </w:rPr>
        <w:t>trace</w:t>
      </w:r>
      <w:r>
        <w:rPr>
          <w:rFonts w:ascii="Times New Roman" w:eastAsia="宋体" w:hAnsi="Times New Roman"/>
          <w:sz w:val="24"/>
          <w:szCs w:val="24"/>
        </w:rPr>
        <w:t xml:space="preserve"> </w:t>
      </w:r>
      <w:r w:rsidRPr="002325A3">
        <w:rPr>
          <w:rFonts w:ascii="Times New Roman" w:eastAsia="宋体" w:hAnsi="Times New Roman"/>
          <w:sz w:val="24"/>
          <w:szCs w:val="24"/>
        </w:rPr>
        <w:t>element</w:t>
      </w:r>
      <w:r>
        <w:rPr>
          <w:rFonts w:ascii="Times New Roman" w:eastAsia="宋体" w:hAnsi="Times New Roman"/>
          <w:sz w:val="24"/>
          <w:szCs w:val="24"/>
        </w:rPr>
        <w:t xml:space="preserve"> </w:t>
      </w:r>
      <w:r w:rsidRPr="002325A3">
        <w:rPr>
          <w:rFonts w:ascii="Times New Roman" w:eastAsia="宋体" w:hAnsi="Times New Roman"/>
          <w:sz w:val="24"/>
          <w:szCs w:val="24"/>
        </w:rPr>
        <w:t>(ppm)</w:t>
      </w:r>
      <w:r>
        <w:rPr>
          <w:rFonts w:ascii="Times New Roman" w:eastAsia="宋体" w:hAnsi="Times New Roman"/>
          <w:sz w:val="24"/>
          <w:szCs w:val="24"/>
        </w:rPr>
        <w:t xml:space="preserve"> </w:t>
      </w:r>
      <w:r w:rsidRPr="002325A3">
        <w:rPr>
          <w:rFonts w:ascii="Times New Roman" w:eastAsia="宋体" w:hAnsi="Times New Roman"/>
          <w:sz w:val="24"/>
          <w:szCs w:val="24"/>
        </w:rPr>
        <w:t>and</w:t>
      </w:r>
      <w:r>
        <w:rPr>
          <w:rFonts w:ascii="Times New Roman" w:eastAsia="宋体" w:hAnsi="Times New Roman"/>
          <w:sz w:val="24"/>
          <w:szCs w:val="24"/>
        </w:rPr>
        <w:t xml:space="preserve"> </w:t>
      </w:r>
      <w:r w:rsidRPr="002325A3">
        <w:rPr>
          <w:rFonts w:ascii="Times New Roman" w:eastAsia="宋体" w:hAnsi="Times New Roman"/>
          <w:sz w:val="24"/>
          <w:szCs w:val="24"/>
        </w:rPr>
        <w:t>Sr-Nd</w:t>
      </w:r>
      <w:r>
        <w:rPr>
          <w:rFonts w:ascii="Times New Roman" w:eastAsia="宋体" w:hAnsi="Times New Roman"/>
          <w:sz w:val="24"/>
          <w:szCs w:val="24"/>
        </w:rPr>
        <w:t xml:space="preserve"> </w:t>
      </w:r>
      <w:r w:rsidRPr="002325A3">
        <w:rPr>
          <w:rFonts w:ascii="Times New Roman" w:eastAsia="宋体" w:hAnsi="Times New Roman"/>
          <w:sz w:val="24"/>
          <w:szCs w:val="24"/>
        </w:rPr>
        <w:t>isotopic</w:t>
      </w:r>
      <w:r>
        <w:rPr>
          <w:rFonts w:ascii="Times New Roman" w:eastAsia="宋体" w:hAnsi="Times New Roman"/>
          <w:sz w:val="24"/>
          <w:szCs w:val="24"/>
        </w:rPr>
        <w:t xml:space="preserve"> </w:t>
      </w:r>
      <w:r w:rsidRPr="002325A3">
        <w:rPr>
          <w:rFonts w:ascii="Times New Roman" w:eastAsia="宋体" w:hAnsi="Times New Roman"/>
          <w:sz w:val="24"/>
          <w:szCs w:val="24"/>
        </w:rPr>
        <w:t>compositions</w:t>
      </w:r>
      <w:r>
        <w:rPr>
          <w:rFonts w:ascii="Times New Roman" w:eastAsia="宋体" w:hAnsi="Times New Roman"/>
          <w:sz w:val="24"/>
          <w:szCs w:val="24"/>
        </w:rPr>
        <w:t xml:space="preserve"> </w:t>
      </w:r>
      <w:r w:rsidRPr="002325A3">
        <w:rPr>
          <w:rFonts w:ascii="Times New Roman" w:eastAsia="宋体" w:hAnsi="Times New Roman"/>
          <w:sz w:val="24"/>
          <w:szCs w:val="24"/>
        </w:rPr>
        <w:t>of</w:t>
      </w:r>
      <w:r>
        <w:rPr>
          <w:rFonts w:ascii="Times New Roman" w:eastAsia="宋体" w:hAnsi="Times New Roman"/>
          <w:sz w:val="24"/>
          <w:szCs w:val="24"/>
        </w:rPr>
        <w:t xml:space="preserve"> </w:t>
      </w:r>
      <w:r w:rsidRPr="002325A3">
        <w:rPr>
          <w:rFonts w:ascii="Times New Roman" w:eastAsia="宋体" w:hAnsi="Times New Roman"/>
          <w:sz w:val="24"/>
          <w:szCs w:val="24"/>
        </w:rPr>
        <w:t>the</w:t>
      </w:r>
      <w:r>
        <w:rPr>
          <w:rFonts w:ascii="Times New Roman" w:eastAsia="宋体" w:hAnsi="Times New Roman"/>
          <w:sz w:val="24"/>
          <w:szCs w:val="24"/>
        </w:rPr>
        <w:t xml:space="preserve"> </w:t>
      </w:r>
      <w:r w:rsidRPr="002325A3">
        <w:rPr>
          <w:rFonts w:ascii="Times New Roman" w:eastAsia="宋体" w:hAnsi="Times New Roman"/>
          <w:sz w:val="24"/>
          <w:szCs w:val="24"/>
        </w:rPr>
        <w:t>Ningduo</w:t>
      </w:r>
      <w:r>
        <w:rPr>
          <w:rFonts w:ascii="Times New Roman" w:eastAsia="宋体" w:hAnsi="Times New Roman"/>
          <w:sz w:val="24"/>
          <w:szCs w:val="24"/>
        </w:rPr>
        <w:t xml:space="preserve"> </w:t>
      </w:r>
      <w:r w:rsidRPr="002325A3">
        <w:rPr>
          <w:rFonts w:ascii="Times New Roman" w:eastAsia="宋体" w:hAnsi="Times New Roman"/>
          <w:sz w:val="24"/>
          <w:szCs w:val="24"/>
        </w:rPr>
        <w:t>granites</w:t>
      </w:r>
    </w:p>
    <w:tbl>
      <w:tblPr>
        <w:tblW w:w="5000" w:type="pct"/>
        <w:tblLook w:val="04A0" w:firstRow="1" w:lastRow="0" w:firstColumn="1" w:lastColumn="0" w:noHBand="0" w:noVBand="1"/>
      </w:tblPr>
      <w:tblGrid>
        <w:gridCol w:w="1403"/>
        <w:gridCol w:w="1293"/>
        <w:gridCol w:w="1100"/>
        <w:gridCol w:w="1293"/>
        <w:gridCol w:w="1100"/>
        <w:gridCol w:w="1100"/>
        <w:gridCol w:w="1100"/>
        <w:gridCol w:w="1157"/>
        <w:gridCol w:w="1157"/>
        <w:gridCol w:w="1157"/>
        <w:gridCol w:w="1157"/>
        <w:gridCol w:w="1157"/>
      </w:tblGrid>
      <w:tr w:rsidR="00545643" w:rsidRPr="002325A3" w14:paraId="736815C9" w14:textId="77777777" w:rsidTr="003B5CBE">
        <w:trPr>
          <w:trHeight w:val="300"/>
        </w:trPr>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37DE731A" w14:textId="77777777" w:rsidR="00545643" w:rsidRPr="002325A3" w:rsidRDefault="00545643" w:rsidP="003B5CBE">
            <w:pPr>
              <w:widowControl/>
              <w:jc w:val="center"/>
              <w:rPr>
                <w:rFonts w:ascii="Arial" w:eastAsia="宋体" w:hAnsi="Arial" w:cs="Arial"/>
                <w:kern w:val="0"/>
                <w:szCs w:val="21"/>
              </w:rPr>
            </w:pPr>
            <w:r w:rsidRPr="002325A3">
              <w:rPr>
                <w:rFonts w:ascii="黑体" w:eastAsia="黑体" w:hAnsi="黑体" w:cs="Arial" w:hint="eastAsia"/>
                <w:kern w:val="0"/>
                <w:szCs w:val="21"/>
              </w:rPr>
              <w:t>样品号</w:t>
            </w:r>
          </w:p>
        </w:tc>
        <w:tc>
          <w:tcPr>
            <w:tcW w:w="456" w:type="pct"/>
            <w:tcBorders>
              <w:top w:val="single" w:sz="4" w:space="0" w:color="auto"/>
              <w:left w:val="nil"/>
              <w:bottom w:val="single" w:sz="4" w:space="0" w:color="auto"/>
              <w:right w:val="nil"/>
            </w:tcBorders>
            <w:shd w:val="clear" w:color="auto" w:fill="auto"/>
            <w:noWrap/>
            <w:vAlign w:val="center"/>
            <w:hideMark/>
          </w:tcPr>
          <w:p w14:paraId="6BF28DB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ND06-3</w:t>
            </w:r>
          </w:p>
        </w:tc>
        <w:tc>
          <w:tcPr>
            <w:tcW w:w="388" w:type="pct"/>
            <w:tcBorders>
              <w:top w:val="single" w:sz="4" w:space="0" w:color="auto"/>
              <w:left w:val="nil"/>
              <w:bottom w:val="single" w:sz="4" w:space="0" w:color="auto"/>
              <w:right w:val="nil"/>
            </w:tcBorders>
            <w:shd w:val="clear" w:color="auto" w:fill="auto"/>
            <w:noWrap/>
            <w:vAlign w:val="center"/>
            <w:hideMark/>
          </w:tcPr>
          <w:p w14:paraId="5333036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ND01-1</w:t>
            </w:r>
          </w:p>
        </w:tc>
        <w:tc>
          <w:tcPr>
            <w:tcW w:w="456" w:type="pct"/>
            <w:tcBorders>
              <w:top w:val="single" w:sz="4" w:space="0" w:color="auto"/>
              <w:left w:val="nil"/>
              <w:bottom w:val="single" w:sz="4" w:space="0" w:color="auto"/>
              <w:right w:val="nil"/>
            </w:tcBorders>
            <w:shd w:val="clear" w:color="auto" w:fill="auto"/>
            <w:noWrap/>
            <w:vAlign w:val="center"/>
            <w:hideMark/>
          </w:tcPr>
          <w:p w14:paraId="6715D47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ND01-2</w:t>
            </w:r>
          </w:p>
        </w:tc>
        <w:tc>
          <w:tcPr>
            <w:tcW w:w="388" w:type="pct"/>
            <w:tcBorders>
              <w:top w:val="single" w:sz="4" w:space="0" w:color="auto"/>
              <w:left w:val="nil"/>
              <w:bottom w:val="single" w:sz="4" w:space="0" w:color="auto"/>
              <w:right w:val="nil"/>
            </w:tcBorders>
            <w:shd w:val="clear" w:color="auto" w:fill="auto"/>
            <w:noWrap/>
            <w:vAlign w:val="center"/>
            <w:hideMark/>
          </w:tcPr>
          <w:p w14:paraId="4B83C6F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ND05-6</w:t>
            </w:r>
          </w:p>
        </w:tc>
        <w:tc>
          <w:tcPr>
            <w:tcW w:w="388" w:type="pct"/>
            <w:tcBorders>
              <w:top w:val="single" w:sz="4" w:space="0" w:color="auto"/>
              <w:left w:val="nil"/>
              <w:bottom w:val="single" w:sz="4" w:space="0" w:color="auto"/>
              <w:right w:val="nil"/>
            </w:tcBorders>
            <w:shd w:val="clear" w:color="auto" w:fill="auto"/>
            <w:noWrap/>
            <w:vAlign w:val="center"/>
            <w:hideMark/>
          </w:tcPr>
          <w:p w14:paraId="197502B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ND03-4</w:t>
            </w:r>
          </w:p>
        </w:tc>
        <w:tc>
          <w:tcPr>
            <w:tcW w:w="388" w:type="pct"/>
            <w:tcBorders>
              <w:top w:val="single" w:sz="4" w:space="0" w:color="auto"/>
              <w:left w:val="nil"/>
              <w:bottom w:val="single" w:sz="4" w:space="0" w:color="auto"/>
              <w:right w:val="nil"/>
            </w:tcBorders>
            <w:shd w:val="clear" w:color="auto" w:fill="auto"/>
            <w:noWrap/>
            <w:vAlign w:val="center"/>
            <w:hideMark/>
          </w:tcPr>
          <w:p w14:paraId="38F6128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ND02-3</w:t>
            </w:r>
          </w:p>
        </w:tc>
        <w:tc>
          <w:tcPr>
            <w:tcW w:w="408" w:type="pct"/>
            <w:tcBorders>
              <w:top w:val="single" w:sz="4" w:space="0" w:color="auto"/>
              <w:left w:val="nil"/>
              <w:bottom w:val="single" w:sz="4" w:space="0" w:color="auto"/>
              <w:right w:val="nil"/>
            </w:tcBorders>
            <w:shd w:val="clear" w:color="auto" w:fill="auto"/>
            <w:noWrap/>
            <w:vAlign w:val="center"/>
            <w:hideMark/>
          </w:tcPr>
          <w:p w14:paraId="53319C0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JR2*</w:t>
            </w:r>
          </w:p>
        </w:tc>
        <w:tc>
          <w:tcPr>
            <w:tcW w:w="408" w:type="pct"/>
            <w:tcBorders>
              <w:top w:val="single" w:sz="4" w:space="0" w:color="auto"/>
              <w:left w:val="nil"/>
              <w:bottom w:val="single" w:sz="4" w:space="0" w:color="auto"/>
              <w:right w:val="nil"/>
            </w:tcBorders>
            <w:shd w:val="clear" w:color="auto" w:fill="auto"/>
            <w:noWrap/>
            <w:vAlign w:val="center"/>
            <w:hideMark/>
          </w:tcPr>
          <w:p w14:paraId="313BDAB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JR3*</w:t>
            </w:r>
          </w:p>
        </w:tc>
        <w:tc>
          <w:tcPr>
            <w:tcW w:w="408" w:type="pct"/>
            <w:tcBorders>
              <w:top w:val="single" w:sz="4" w:space="0" w:color="auto"/>
              <w:left w:val="nil"/>
              <w:bottom w:val="single" w:sz="4" w:space="0" w:color="auto"/>
              <w:right w:val="nil"/>
            </w:tcBorders>
            <w:shd w:val="clear" w:color="auto" w:fill="auto"/>
            <w:noWrap/>
            <w:vAlign w:val="center"/>
            <w:hideMark/>
          </w:tcPr>
          <w:p w14:paraId="60416E7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JR4*</w:t>
            </w:r>
          </w:p>
        </w:tc>
        <w:tc>
          <w:tcPr>
            <w:tcW w:w="408" w:type="pct"/>
            <w:tcBorders>
              <w:top w:val="single" w:sz="4" w:space="0" w:color="auto"/>
              <w:left w:val="nil"/>
              <w:bottom w:val="single" w:sz="4" w:space="0" w:color="auto"/>
              <w:right w:val="nil"/>
            </w:tcBorders>
            <w:shd w:val="clear" w:color="auto" w:fill="auto"/>
            <w:noWrap/>
            <w:vAlign w:val="center"/>
            <w:hideMark/>
          </w:tcPr>
          <w:p w14:paraId="4937FE4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JR5*</w:t>
            </w:r>
          </w:p>
        </w:tc>
        <w:tc>
          <w:tcPr>
            <w:tcW w:w="408" w:type="pct"/>
            <w:tcBorders>
              <w:top w:val="single" w:sz="4" w:space="0" w:color="auto"/>
              <w:left w:val="nil"/>
              <w:bottom w:val="single" w:sz="4" w:space="0" w:color="auto"/>
              <w:right w:val="nil"/>
            </w:tcBorders>
            <w:shd w:val="clear" w:color="auto" w:fill="auto"/>
            <w:noWrap/>
            <w:vAlign w:val="center"/>
            <w:hideMark/>
          </w:tcPr>
          <w:p w14:paraId="0423FB3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JR6*</w:t>
            </w:r>
          </w:p>
        </w:tc>
      </w:tr>
      <w:tr w:rsidR="00545643" w:rsidRPr="002325A3" w14:paraId="62CF23B8"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7B18A67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SiO</w:t>
            </w:r>
            <w:r w:rsidRPr="002325A3">
              <w:rPr>
                <w:rFonts w:ascii="Arial" w:eastAsia="宋体" w:hAnsi="Arial" w:cs="Arial"/>
                <w:kern w:val="0"/>
                <w:szCs w:val="21"/>
                <w:vertAlign w:val="subscript"/>
              </w:rPr>
              <w:t>2</w:t>
            </w:r>
          </w:p>
        </w:tc>
        <w:tc>
          <w:tcPr>
            <w:tcW w:w="456" w:type="pct"/>
            <w:tcBorders>
              <w:top w:val="nil"/>
              <w:left w:val="nil"/>
              <w:bottom w:val="nil"/>
              <w:right w:val="nil"/>
            </w:tcBorders>
            <w:shd w:val="clear" w:color="auto" w:fill="auto"/>
            <w:noWrap/>
            <w:vAlign w:val="center"/>
            <w:hideMark/>
          </w:tcPr>
          <w:p w14:paraId="7BB648F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69.59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B19243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67.10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2E8E08C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66.94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9F45F4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64.59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EF76F6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65.94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57A532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68.22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0D505F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68.73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752A5C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70.87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8AF97D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66.74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361024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65.66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BA20CB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62.80</w:t>
            </w:r>
            <w:r>
              <w:rPr>
                <w:rFonts w:ascii="Arial" w:eastAsia="宋体" w:hAnsi="Arial" w:cs="Arial"/>
                <w:kern w:val="0"/>
                <w:szCs w:val="21"/>
              </w:rPr>
              <w:t xml:space="preserve"> </w:t>
            </w:r>
          </w:p>
        </w:tc>
      </w:tr>
      <w:tr w:rsidR="00545643" w:rsidRPr="002325A3" w14:paraId="2524BE8F"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3F9A361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TiO</w:t>
            </w:r>
            <w:r w:rsidRPr="002325A3">
              <w:rPr>
                <w:rFonts w:ascii="Arial" w:eastAsia="宋体" w:hAnsi="Arial" w:cs="Arial"/>
                <w:kern w:val="0"/>
                <w:szCs w:val="21"/>
                <w:vertAlign w:val="subscript"/>
              </w:rPr>
              <w:t>2</w:t>
            </w:r>
          </w:p>
        </w:tc>
        <w:tc>
          <w:tcPr>
            <w:tcW w:w="456" w:type="pct"/>
            <w:tcBorders>
              <w:top w:val="nil"/>
              <w:left w:val="nil"/>
              <w:bottom w:val="nil"/>
              <w:right w:val="nil"/>
            </w:tcBorders>
            <w:shd w:val="clear" w:color="auto" w:fill="auto"/>
            <w:noWrap/>
            <w:vAlign w:val="center"/>
            <w:hideMark/>
          </w:tcPr>
          <w:p w14:paraId="1A1AE26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0.64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46D856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0.82</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48A2B7E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0.80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575CE5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0.82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379CD0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2BA5A5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22846D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0.65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E32AFB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98D261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6FA922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5C4ACC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0.58</w:t>
            </w:r>
            <w:r>
              <w:rPr>
                <w:rFonts w:ascii="Arial" w:eastAsia="宋体" w:hAnsi="Arial" w:cs="Arial"/>
                <w:kern w:val="0"/>
                <w:szCs w:val="21"/>
              </w:rPr>
              <w:t xml:space="preserve"> </w:t>
            </w:r>
          </w:p>
        </w:tc>
      </w:tr>
      <w:tr w:rsidR="00545643" w:rsidRPr="002325A3" w14:paraId="34062468"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0DAF483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Al</w:t>
            </w:r>
            <w:r w:rsidRPr="002325A3">
              <w:rPr>
                <w:rFonts w:ascii="Arial" w:eastAsia="宋体" w:hAnsi="Arial" w:cs="Arial"/>
                <w:kern w:val="0"/>
                <w:szCs w:val="21"/>
                <w:vertAlign w:val="subscript"/>
              </w:rPr>
              <w:t>2</w:t>
            </w:r>
            <w:r w:rsidRPr="002325A3">
              <w:rPr>
                <w:rFonts w:ascii="Arial" w:eastAsia="宋体" w:hAnsi="Arial" w:cs="Arial"/>
                <w:kern w:val="0"/>
                <w:szCs w:val="21"/>
              </w:rPr>
              <w:t>O</w:t>
            </w:r>
            <w:r w:rsidRPr="002325A3">
              <w:rPr>
                <w:rFonts w:ascii="Arial" w:eastAsia="宋体" w:hAnsi="Arial" w:cs="Arial"/>
                <w:kern w:val="0"/>
                <w:szCs w:val="21"/>
                <w:vertAlign w:val="subscript"/>
              </w:rPr>
              <w:t>3</w:t>
            </w:r>
          </w:p>
        </w:tc>
        <w:tc>
          <w:tcPr>
            <w:tcW w:w="456" w:type="pct"/>
            <w:tcBorders>
              <w:top w:val="nil"/>
              <w:left w:val="nil"/>
              <w:bottom w:val="nil"/>
              <w:right w:val="nil"/>
            </w:tcBorders>
            <w:shd w:val="clear" w:color="auto" w:fill="auto"/>
            <w:noWrap/>
            <w:vAlign w:val="center"/>
            <w:hideMark/>
          </w:tcPr>
          <w:p w14:paraId="187359A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14.45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C42269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13.81</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0CE618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13.66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880D54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13.30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183F9F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13.65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F18358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13.48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ECAE8A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14.78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94CBEE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14.20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043F15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15.09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98E7F8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15.27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ABE5D1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14.57</w:t>
            </w:r>
            <w:r>
              <w:rPr>
                <w:rFonts w:ascii="Arial" w:eastAsia="宋体" w:hAnsi="Arial" w:cs="Arial"/>
                <w:kern w:val="0"/>
                <w:szCs w:val="21"/>
              </w:rPr>
              <w:t xml:space="preserve"> </w:t>
            </w:r>
          </w:p>
        </w:tc>
      </w:tr>
      <w:tr w:rsidR="00545643" w:rsidRPr="002325A3" w14:paraId="0D7875D8"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6AAF769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Fe</w:t>
            </w:r>
            <w:r w:rsidRPr="002325A3">
              <w:rPr>
                <w:rFonts w:ascii="Arial" w:eastAsia="宋体" w:hAnsi="Arial" w:cs="Arial"/>
                <w:kern w:val="0"/>
                <w:szCs w:val="21"/>
                <w:vertAlign w:val="subscript"/>
              </w:rPr>
              <w:t>2</w:t>
            </w:r>
            <w:r w:rsidRPr="002325A3">
              <w:rPr>
                <w:rFonts w:ascii="Arial" w:eastAsia="宋体" w:hAnsi="Arial" w:cs="Arial"/>
                <w:kern w:val="0"/>
                <w:szCs w:val="21"/>
              </w:rPr>
              <w:t>O</w:t>
            </w:r>
            <w:r w:rsidRPr="002325A3">
              <w:rPr>
                <w:rFonts w:ascii="Arial" w:eastAsia="宋体" w:hAnsi="Arial" w:cs="Arial"/>
                <w:kern w:val="0"/>
                <w:szCs w:val="21"/>
                <w:vertAlign w:val="subscript"/>
              </w:rPr>
              <w:t>3</w:t>
            </w:r>
            <w:r w:rsidRPr="002325A3">
              <w:rPr>
                <w:rFonts w:ascii="Arial" w:eastAsia="宋体" w:hAnsi="Arial" w:cs="Arial" w:hint="eastAsia"/>
                <w:kern w:val="0"/>
                <w:szCs w:val="21"/>
                <w:vertAlign w:val="superscript"/>
              </w:rPr>
              <w:t>T</w:t>
            </w:r>
          </w:p>
        </w:tc>
        <w:tc>
          <w:tcPr>
            <w:tcW w:w="456" w:type="pct"/>
            <w:tcBorders>
              <w:top w:val="nil"/>
              <w:left w:val="nil"/>
              <w:bottom w:val="nil"/>
              <w:right w:val="nil"/>
            </w:tcBorders>
            <w:shd w:val="clear" w:color="auto" w:fill="auto"/>
            <w:noWrap/>
            <w:vAlign w:val="center"/>
            <w:hideMark/>
          </w:tcPr>
          <w:p w14:paraId="686512E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4.22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8944EB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5.60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C9D826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1A15A4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5.09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612197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5.16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F6877E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3.95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5CC8D5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3.91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356BEC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1E084D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4.70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D53CC1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5.42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2CA144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5.62</w:t>
            </w:r>
            <w:r>
              <w:rPr>
                <w:rFonts w:ascii="Arial" w:eastAsia="宋体" w:hAnsi="Arial" w:cs="Arial"/>
                <w:kern w:val="0"/>
                <w:szCs w:val="21"/>
              </w:rPr>
              <w:t xml:space="preserve"> </w:t>
            </w:r>
          </w:p>
        </w:tc>
      </w:tr>
      <w:tr w:rsidR="00545643" w:rsidRPr="002325A3" w14:paraId="738BD17F"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614DA85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MnO</w:t>
            </w:r>
          </w:p>
        </w:tc>
        <w:tc>
          <w:tcPr>
            <w:tcW w:w="456" w:type="pct"/>
            <w:tcBorders>
              <w:top w:val="nil"/>
              <w:left w:val="nil"/>
              <w:bottom w:val="nil"/>
              <w:right w:val="nil"/>
            </w:tcBorders>
            <w:shd w:val="clear" w:color="auto" w:fill="auto"/>
            <w:noWrap/>
            <w:vAlign w:val="center"/>
            <w:hideMark/>
          </w:tcPr>
          <w:p w14:paraId="7B3FCAA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94EAEB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0.06</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A910C3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98EE8E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A8AE6D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DC609D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1753BA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97D48E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661E52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4A2292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C12427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0.11</w:t>
            </w:r>
            <w:r>
              <w:rPr>
                <w:rFonts w:ascii="Arial" w:eastAsia="宋体" w:hAnsi="Arial" w:cs="Arial"/>
                <w:kern w:val="0"/>
                <w:szCs w:val="21"/>
              </w:rPr>
              <w:t xml:space="preserve"> </w:t>
            </w:r>
          </w:p>
        </w:tc>
      </w:tr>
      <w:tr w:rsidR="00545643" w:rsidRPr="002325A3" w14:paraId="434B286F"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55F0FD4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MgO</w:t>
            </w:r>
          </w:p>
        </w:tc>
        <w:tc>
          <w:tcPr>
            <w:tcW w:w="456" w:type="pct"/>
            <w:tcBorders>
              <w:top w:val="nil"/>
              <w:left w:val="nil"/>
              <w:bottom w:val="nil"/>
              <w:right w:val="nil"/>
            </w:tcBorders>
            <w:shd w:val="clear" w:color="auto" w:fill="auto"/>
            <w:noWrap/>
            <w:vAlign w:val="center"/>
            <w:hideMark/>
          </w:tcPr>
          <w:p w14:paraId="19318EA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D3A217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2.60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5A229DA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2.18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D08190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AB5860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2.10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0E2811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C7F606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DA2B58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61AA8A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7C3DEF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04D5F3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3.14</w:t>
            </w:r>
            <w:r>
              <w:rPr>
                <w:rFonts w:ascii="Arial" w:eastAsia="宋体" w:hAnsi="Arial" w:cs="Arial"/>
                <w:kern w:val="0"/>
                <w:szCs w:val="21"/>
              </w:rPr>
              <w:t xml:space="preserve"> </w:t>
            </w:r>
          </w:p>
        </w:tc>
      </w:tr>
      <w:tr w:rsidR="00545643" w:rsidRPr="002325A3" w14:paraId="42861503"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355B078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CaO</w:t>
            </w:r>
          </w:p>
        </w:tc>
        <w:tc>
          <w:tcPr>
            <w:tcW w:w="456" w:type="pct"/>
            <w:tcBorders>
              <w:top w:val="nil"/>
              <w:left w:val="nil"/>
              <w:bottom w:val="nil"/>
              <w:right w:val="nil"/>
            </w:tcBorders>
            <w:shd w:val="clear" w:color="auto" w:fill="auto"/>
            <w:noWrap/>
            <w:vAlign w:val="center"/>
            <w:hideMark/>
          </w:tcPr>
          <w:p w14:paraId="003CEB1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C1470E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1.16</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773D398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2D584F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3.13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45B51D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E5FC24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AAE1E5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2.59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4CE36E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2.17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61C690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AF6CF3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2.27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9796E3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2.65</w:t>
            </w:r>
            <w:r>
              <w:rPr>
                <w:rFonts w:ascii="Arial" w:eastAsia="宋体" w:hAnsi="Arial" w:cs="Arial"/>
                <w:kern w:val="0"/>
                <w:szCs w:val="21"/>
              </w:rPr>
              <w:t xml:space="preserve"> </w:t>
            </w:r>
          </w:p>
        </w:tc>
      </w:tr>
      <w:tr w:rsidR="00545643" w:rsidRPr="002325A3" w14:paraId="46AEDE73"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2CE0F69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Na</w:t>
            </w:r>
            <w:r w:rsidRPr="002325A3">
              <w:rPr>
                <w:rFonts w:ascii="Arial" w:eastAsia="宋体" w:hAnsi="Arial" w:cs="Arial"/>
                <w:kern w:val="0"/>
                <w:szCs w:val="21"/>
                <w:vertAlign w:val="subscript"/>
              </w:rPr>
              <w:t>2</w:t>
            </w:r>
            <w:r w:rsidRPr="002325A3">
              <w:rPr>
                <w:rFonts w:ascii="Arial" w:eastAsia="宋体" w:hAnsi="Arial" w:cs="Arial"/>
                <w:kern w:val="0"/>
                <w:szCs w:val="21"/>
              </w:rPr>
              <w:t>O</w:t>
            </w:r>
          </w:p>
        </w:tc>
        <w:tc>
          <w:tcPr>
            <w:tcW w:w="456" w:type="pct"/>
            <w:tcBorders>
              <w:top w:val="nil"/>
              <w:left w:val="nil"/>
              <w:bottom w:val="nil"/>
              <w:right w:val="nil"/>
            </w:tcBorders>
            <w:shd w:val="clear" w:color="auto" w:fill="auto"/>
            <w:noWrap/>
            <w:vAlign w:val="center"/>
            <w:hideMark/>
          </w:tcPr>
          <w:p w14:paraId="4D62062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4920E0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2.35</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23228C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952E6C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2.27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C6D537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928B66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2.27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9EA7F0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3.19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41757A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E8A790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3.32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152202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3.16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6A8D98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3.41</w:t>
            </w:r>
            <w:r>
              <w:rPr>
                <w:rFonts w:ascii="Arial" w:eastAsia="宋体" w:hAnsi="Arial" w:cs="Arial"/>
                <w:kern w:val="0"/>
                <w:szCs w:val="21"/>
              </w:rPr>
              <w:t xml:space="preserve"> </w:t>
            </w:r>
          </w:p>
        </w:tc>
      </w:tr>
      <w:tr w:rsidR="00545643" w:rsidRPr="002325A3" w14:paraId="4786080B"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3D98AEB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K</w:t>
            </w:r>
            <w:r w:rsidRPr="002325A3">
              <w:rPr>
                <w:rFonts w:ascii="Arial" w:eastAsia="宋体" w:hAnsi="Arial" w:cs="Arial"/>
                <w:kern w:val="0"/>
                <w:szCs w:val="21"/>
                <w:vertAlign w:val="subscript"/>
              </w:rPr>
              <w:t>2</w:t>
            </w:r>
            <w:r w:rsidRPr="002325A3">
              <w:rPr>
                <w:rFonts w:ascii="Arial" w:eastAsia="宋体" w:hAnsi="Arial" w:cs="Arial"/>
                <w:kern w:val="0"/>
                <w:szCs w:val="21"/>
              </w:rPr>
              <w:t>O</w:t>
            </w:r>
          </w:p>
        </w:tc>
        <w:tc>
          <w:tcPr>
            <w:tcW w:w="456" w:type="pct"/>
            <w:tcBorders>
              <w:top w:val="nil"/>
              <w:left w:val="nil"/>
              <w:bottom w:val="nil"/>
              <w:right w:val="nil"/>
            </w:tcBorders>
            <w:shd w:val="clear" w:color="auto" w:fill="auto"/>
            <w:noWrap/>
            <w:vAlign w:val="center"/>
            <w:hideMark/>
          </w:tcPr>
          <w:p w14:paraId="2574045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4.93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ED65CB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3.80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0B072D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C31593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C38BA6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752A01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5.01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7D5249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6E9AD9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3.39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DB45F0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BAF6B9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3BF289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2.76</w:t>
            </w:r>
            <w:r>
              <w:rPr>
                <w:rFonts w:ascii="Arial" w:eastAsia="宋体" w:hAnsi="Arial" w:cs="Arial"/>
                <w:kern w:val="0"/>
                <w:szCs w:val="21"/>
              </w:rPr>
              <w:t xml:space="preserve"> </w:t>
            </w:r>
          </w:p>
        </w:tc>
      </w:tr>
      <w:tr w:rsidR="00545643" w:rsidRPr="002325A3" w14:paraId="51877A01"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7BEF753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P</w:t>
            </w:r>
            <w:r w:rsidRPr="002325A3">
              <w:rPr>
                <w:rFonts w:ascii="Arial" w:eastAsia="宋体" w:hAnsi="Arial" w:cs="Arial"/>
                <w:kern w:val="0"/>
                <w:szCs w:val="21"/>
                <w:vertAlign w:val="subscript"/>
              </w:rPr>
              <w:t>2</w:t>
            </w:r>
            <w:r w:rsidRPr="002325A3">
              <w:rPr>
                <w:rFonts w:ascii="Arial" w:eastAsia="宋体" w:hAnsi="Arial" w:cs="Arial"/>
                <w:kern w:val="0"/>
                <w:szCs w:val="21"/>
              </w:rPr>
              <w:t>O</w:t>
            </w:r>
            <w:r w:rsidRPr="002325A3">
              <w:rPr>
                <w:rFonts w:ascii="Arial" w:eastAsia="宋体" w:hAnsi="Arial" w:cs="Arial"/>
                <w:kern w:val="0"/>
                <w:szCs w:val="21"/>
                <w:vertAlign w:val="subscript"/>
              </w:rPr>
              <w:t>5</w:t>
            </w:r>
          </w:p>
        </w:tc>
        <w:tc>
          <w:tcPr>
            <w:tcW w:w="456" w:type="pct"/>
            <w:tcBorders>
              <w:top w:val="nil"/>
              <w:left w:val="nil"/>
              <w:bottom w:val="nil"/>
              <w:right w:val="nil"/>
            </w:tcBorders>
            <w:shd w:val="clear" w:color="auto" w:fill="auto"/>
            <w:noWrap/>
            <w:vAlign w:val="center"/>
            <w:hideMark/>
          </w:tcPr>
          <w:p w14:paraId="2C71D74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65C1C6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0.18</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6BA66F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80C2F5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681569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AE33F2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5AFAE82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66A9EFD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2063281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170575B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0.08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78196E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0.13</w:t>
            </w:r>
            <w:r>
              <w:rPr>
                <w:rFonts w:ascii="Arial" w:eastAsia="宋体" w:hAnsi="Arial" w:cs="Arial"/>
                <w:kern w:val="0"/>
                <w:szCs w:val="21"/>
              </w:rPr>
              <w:t xml:space="preserve"> </w:t>
            </w:r>
          </w:p>
        </w:tc>
      </w:tr>
      <w:tr w:rsidR="00545643" w:rsidRPr="002325A3" w14:paraId="7FB3EF62"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556060E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LOI</w:t>
            </w:r>
          </w:p>
        </w:tc>
        <w:tc>
          <w:tcPr>
            <w:tcW w:w="456" w:type="pct"/>
            <w:tcBorders>
              <w:top w:val="nil"/>
              <w:left w:val="nil"/>
              <w:bottom w:val="nil"/>
              <w:right w:val="nil"/>
            </w:tcBorders>
            <w:shd w:val="clear" w:color="auto" w:fill="auto"/>
            <w:noWrap/>
            <w:vAlign w:val="bottom"/>
            <w:hideMark/>
          </w:tcPr>
          <w:p w14:paraId="6D71CD3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41DA8E4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2.20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bottom"/>
            <w:hideMark/>
          </w:tcPr>
          <w:p w14:paraId="7890DE6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68B21B5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4.07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13CFE2B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2938BDC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00D633F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34948A6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0.98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18EA56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186C3BC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0B3EB50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1.09</w:t>
            </w:r>
            <w:r>
              <w:rPr>
                <w:rFonts w:ascii="Arial" w:eastAsia="宋体" w:hAnsi="Arial" w:cs="Arial"/>
                <w:kern w:val="0"/>
                <w:szCs w:val="21"/>
              </w:rPr>
              <w:t xml:space="preserve"> </w:t>
            </w:r>
          </w:p>
        </w:tc>
      </w:tr>
      <w:tr w:rsidR="00545643" w:rsidRPr="002325A3" w14:paraId="5A845C3A"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34F38FF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Mg</w:t>
            </w:r>
            <w:r w:rsidRPr="002325A3">
              <w:rPr>
                <w:rFonts w:ascii="Arial" w:eastAsia="宋体" w:hAnsi="Arial" w:cs="Arial"/>
                <w:kern w:val="0"/>
                <w:szCs w:val="21"/>
                <w:vertAlign w:val="superscript"/>
              </w:rPr>
              <w:t>#</w:t>
            </w:r>
          </w:p>
        </w:tc>
        <w:tc>
          <w:tcPr>
            <w:tcW w:w="456" w:type="pct"/>
            <w:tcBorders>
              <w:top w:val="nil"/>
              <w:left w:val="nil"/>
              <w:bottom w:val="nil"/>
              <w:right w:val="nil"/>
            </w:tcBorders>
            <w:shd w:val="clear" w:color="auto" w:fill="auto"/>
            <w:noWrap/>
            <w:vAlign w:val="center"/>
            <w:hideMark/>
          </w:tcPr>
          <w:p w14:paraId="7EE7D3D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EB6033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48</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47A7473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7635C0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9CE2C9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5928C8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225FCC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65FEB3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8CF4CE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3C7504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05EA8F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50</w:t>
            </w:r>
            <w:r>
              <w:rPr>
                <w:rFonts w:ascii="Arial" w:eastAsia="宋体" w:hAnsi="Arial" w:cs="Arial"/>
                <w:kern w:val="0"/>
                <w:szCs w:val="21"/>
              </w:rPr>
              <w:t xml:space="preserve"> </w:t>
            </w:r>
          </w:p>
        </w:tc>
      </w:tr>
      <w:tr w:rsidR="00545643" w:rsidRPr="002325A3" w14:paraId="788A019D"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22D2F0C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Sc</w:t>
            </w:r>
          </w:p>
        </w:tc>
        <w:tc>
          <w:tcPr>
            <w:tcW w:w="456" w:type="pct"/>
            <w:tcBorders>
              <w:top w:val="nil"/>
              <w:left w:val="nil"/>
              <w:bottom w:val="nil"/>
              <w:right w:val="nil"/>
            </w:tcBorders>
            <w:shd w:val="clear" w:color="auto" w:fill="auto"/>
            <w:noWrap/>
            <w:vAlign w:val="center"/>
            <w:hideMark/>
          </w:tcPr>
          <w:p w14:paraId="116B64E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00B83C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13.5</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4CB658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A02A5A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29A386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171E85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9EAF1D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54C098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116C8F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228750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51F303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17.1</w:t>
            </w:r>
            <w:r>
              <w:rPr>
                <w:rFonts w:ascii="Arial" w:eastAsia="宋体" w:hAnsi="Arial" w:cs="Arial"/>
                <w:kern w:val="0"/>
                <w:szCs w:val="21"/>
              </w:rPr>
              <w:t xml:space="preserve"> </w:t>
            </w:r>
          </w:p>
        </w:tc>
      </w:tr>
      <w:tr w:rsidR="00545643" w:rsidRPr="002325A3" w14:paraId="19C9FE4E"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616CE9B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V</w:t>
            </w:r>
          </w:p>
        </w:tc>
        <w:tc>
          <w:tcPr>
            <w:tcW w:w="456" w:type="pct"/>
            <w:tcBorders>
              <w:top w:val="nil"/>
              <w:left w:val="nil"/>
              <w:bottom w:val="nil"/>
              <w:right w:val="nil"/>
            </w:tcBorders>
            <w:shd w:val="clear" w:color="auto" w:fill="auto"/>
            <w:noWrap/>
            <w:vAlign w:val="center"/>
            <w:hideMark/>
          </w:tcPr>
          <w:p w14:paraId="2A4EA06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56BFBC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74</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AA7379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C0C997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A6721A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182AD7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D4608C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2CC4E1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2DD2D0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A159A3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9C9478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80</w:t>
            </w:r>
            <w:r>
              <w:rPr>
                <w:rFonts w:ascii="Arial" w:eastAsia="宋体" w:hAnsi="Arial" w:cs="Arial"/>
                <w:kern w:val="0"/>
                <w:szCs w:val="21"/>
              </w:rPr>
              <w:t xml:space="preserve"> </w:t>
            </w:r>
          </w:p>
        </w:tc>
      </w:tr>
      <w:tr w:rsidR="00545643" w:rsidRPr="002325A3" w14:paraId="44E1B214"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752DBE4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Cr</w:t>
            </w:r>
          </w:p>
        </w:tc>
        <w:tc>
          <w:tcPr>
            <w:tcW w:w="456" w:type="pct"/>
            <w:tcBorders>
              <w:top w:val="nil"/>
              <w:left w:val="nil"/>
              <w:bottom w:val="nil"/>
              <w:right w:val="nil"/>
            </w:tcBorders>
            <w:shd w:val="clear" w:color="auto" w:fill="auto"/>
            <w:noWrap/>
            <w:vAlign w:val="center"/>
            <w:hideMark/>
          </w:tcPr>
          <w:p w14:paraId="76E91EE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40.1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8545D6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55.7</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079073F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BBD970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55.8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356FE1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B5FAF4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37.4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0D4CDC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42.0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EE6222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38.6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DBA19F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74.3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783486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78.8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27EC89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86.0</w:t>
            </w:r>
            <w:r>
              <w:rPr>
                <w:rFonts w:ascii="Arial" w:eastAsia="宋体" w:hAnsi="Arial" w:cs="Arial"/>
                <w:kern w:val="0"/>
                <w:szCs w:val="21"/>
              </w:rPr>
              <w:t xml:space="preserve"> </w:t>
            </w:r>
          </w:p>
        </w:tc>
      </w:tr>
      <w:tr w:rsidR="00545643" w:rsidRPr="002325A3" w14:paraId="6D4EE5B9"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21797AB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Co</w:t>
            </w:r>
          </w:p>
        </w:tc>
        <w:tc>
          <w:tcPr>
            <w:tcW w:w="456" w:type="pct"/>
            <w:tcBorders>
              <w:top w:val="nil"/>
              <w:left w:val="nil"/>
              <w:bottom w:val="nil"/>
              <w:right w:val="nil"/>
            </w:tcBorders>
            <w:shd w:val="clear" w:color="auto" w:fill="auto"/>
            <w:noWrap/>
            <w:vAlign w:val="center"/>
            <w:hideMark/>
          </w:tcPr>
          <w:p w14:paraId="4C6582F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D5E185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4DD7CC6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AC9FB6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1BEE37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329B49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2019C3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136.0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2D3770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135.0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58AEB9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109.0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D7DC13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123.0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C6A83C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105.0</w:t>
            </w:r>
            <w:r>
              <w:rPr>
                <w:rFonts w:ascii="Arial" w:eastAsia="宋体" w:hAnsi="Arial" w:cs="Arial"/>
                <w:kern w:val="0"/>
                <w:szCs w:val="21"/>
              </w:rPr>
              <w:t xml:space="preserve"> </w:t>
            </w:r>
          </w:p>
        </w:tc>
      </w:tr>
      <w:tr w:rsidR="00545643" w:rsidRPr="002325A3" w14:paraId="45CAE4E3"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06CFE86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Ni</w:t>
            </w:r>
          </w:p>
        </w:tc>
        <w:tc>
          <w:tcPr>
            <w:tcW w:w="456" w:type="pct"/>
            <w:tcBorders>
              <w:top w:val="nil"/>
              <w:left w:val="nil"/>
              <w:bottom w:val="nil"/>
              <w:right w:val="nil"/>
            </w:tcBorders>
            <w:shd w:val="clear" w:color="auto" w:fill="auto"/>
            <w:noWrap/>
            <w:vAlign w:val="center"/>
            <w:hideMark/>
          </w:tcPr>
          <w:p w14:paraId="7112F34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F0CF34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20.1</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2EDD622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21.5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E0C368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594E59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C39623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079E24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EEB634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74CD40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96E77E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DFA48E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34.2</w:t>
            </w:r>
            <w:r>
              <w:rPr>
                <w:rFonts w:ascii="Arial" w:eastAsia="宋体" w:hAnsi="Arial" w:cs="Arial"/>
                <w:kern w:val="0"/>
                <w:szCs w:val="21"/>
              </w:rPr>
              <w:t xml:space="preserve"> </w:t>
            </w:r>
          </w:p>
        </w:tc>
      </w:tr>
      <w:tr w:rsidR="00545643" w:rsidRPr="002325A3" w14:paraId="47642956"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13BBA9B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Cu</w:t>
            </w:r>
          </w:p>
        </w:tc>
        <w:tc>
          <w:tcPr>
            <w:tcW w:w="456" w:type="pct"/>
            <w:tcBorders>
              <w:top w:val="nil"/>
              <w:left w:val="nil"/>
              <w:bottom w:val="nil"/>
              <w:right w:val="nil"/>
            </w:tcBorders>
            <w:shd w:val="clear" w:color="auto" w:fill="auto"/>
            <w:noWrap/>
            <w:vAlign w:val="center"/>
            <w:hideMark/>
          </w:tcPr>
          <w:p w14:paraId="21699AE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B6790B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13.9</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7F269FC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7CD830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22820E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883C9D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2E3EBB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CD7A44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7C6F45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6997E2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98AA83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13.1</w:t>
            </w:r>
            <w:r>
              <w:rPr>
                <w:rFonts w:ascii="Arial" w:eastAsia="宋体" w:hAnsi="Arial" w:cs="Arial"/>
                <w:kern w:val="0"/>
                <w:szCs w:val="21"/>
              </w:rPr>
              <w:t xml:space="preserve"> </w:t>
            </w:r>
          </w:p>
        </w:tc>
      </w:tr>
      <w:tr w:rsidR="00545643" w:rsidRPr="002325A3" w14:paraId="7AF15AF5"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68929C8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Zn</w:t>
            </w:r>
          </w:p>
        </w:tc>
        <w:tc>
          <w:tcPr>
            <w:tcW w:w="456" w:type="pct"/>
            <w:tcBorders>
              <w:top w:val="nil"/>
              <w:left w:val="nil"/>
              <w:bottom w:val="nil"/>
              <w:right w:val="nil"/>
            </w:tcBorders>
            <w:shd w:val="clear" w:color="auto" w:fill="auto"/>
            <w:noWrap/>
            <w:vAlign w:val="center"/>
            <w:hideMark/>
          </w:tcPr>
          <w:p w14:paraId="5B8C1AD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56.0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8EFB47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46.4</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0EEA9F0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70.7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9E2D38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DDA175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71.5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2BF60D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57.2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2F3F7E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93.1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479DE7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105.0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2583FA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121.0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E8E4A3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162.0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3C1554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122.0</w:t>
            </w:r>
            <w:r>
              <w:rPr>
                <w:rFonts w:ascii="Arial" w:eastAsia="宋体" w:hAnsi="Arial" w:cs="Arial"/>
                <w:kern w:val="0"/>
                <w:szCs w:val="21"/>
              </w:rPr>
              <w:t xml:space="preserve"> </w:t>
            </w:r>
          </w:p>
        </w:tc>
      </w:tr>
      <w:tr w:rsidR="00545643" w:rsidRPr="002325A3" w14:paraId="3A285CC8"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183B64D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Ga</w:t>
            </w:r>
          </w:p>
        </w:tc>
        <w:tc>
          <w:tcPr>
            <w:tcW w:w="456" w:type="pct"/>
            <w:tcBorders>
              <w:top w:val="nil"/>
              <w:left w:val="nil"/>
              <w:bottom w:val="nil"/>
              <w:right w:val="nil"/>
            </w:tcBorders>
            <w:shd w:val="clear" w:color="auto" w:fill="auto"/>
            <w:noWrap/>
            <w:vAlign w:val="center"/>
            <w:hideMark/>
          </w:tcPr>
          <w:p w14:paraId="39992F8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4C02AB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19.6</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1B32EFC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C250AC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41AF5D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957185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D4EBC5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09D436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C2FBDC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21.6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E9062B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22.3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427139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20.5</w:t>
            </w:r>
            <w:r>
              <w:rPr>
                <w:rFonts w:ascii="Arial" w:eastAsia="宋体" w:hAnsi="Arial" w:cs="Arial"/>
                <w:kern w:val="0"/>
                <w:szCs w:val="21"/>
              </w:rPr>
              <w:t xml:space="preserve"> </w:t>
            </w:r>
          </w:p>
        </w:tc>
      </w:tr>
      <w:tr w:rsidR="00545643" w:rsidRPr="002325A3" w14:paraId="4DAD93D8"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397C29F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Rb</w:t>
            </w:r>
          </w:p>
        </w:tc>
        <w:tc>
          <w:tcPr>
            <w:tcW w:w="456" w:type="pct"/>
            <w:tcBorders>
              <w:top w:val="nil"/>
              <w:left w:val="nil"/>
              <w:bottom w:val="nil"/>
              <w:right w:val="nil"/>
            </w:tcBorders>
            <w:shd w:val="clear" w:color="auto" w:fill="auto"/>
            <w:noWrap/>
            <w:vAlign w:val="center"/>
            <w:hideMark/>
          </w:tcPr>
          <w:p w14:paraId="6B62C33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248.5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6E90B8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174.9</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756CD49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201.5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B24CA2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164.3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D6BE21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195.2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ECDF89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218.3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EC7213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147.0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851D25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162.0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5FFE0A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166.0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45B0AB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180.0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3B7CFD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143.0</w:t>
            </w:r>
            <w:r>
              <w:rPr>
                <w:rFonts w:ascii="Arial" w:eastAsia="宋体" w:hAnsi="Arial" w:cs="Arial"/>
                <w:kern w:val="0"/>
                <w:szCs w:val="21"/>
              </w:rPr>
              <w:t xml:space="preserve"> </w:t>
            </w:r>
          </w:p>
        </w:tc>
      </w:tr>
      <w:tr w:rsidR="00545643" w:rsidRPr="002325A3" w14:paraId="32985B87"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170DA16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Sr</w:t>
            </w:r>
          </w:p>
        </w:tc>
        <w:tc>
          <w:tcPr>
            <w:tcW w:w="456" w:type="pct"/>
            <w:tcBorders>
              <w:top w:val="nil"/>
              <w:left w:val="nil"/>
              <w:bottom w:val="nil"/>
              <w:right w:val="nil"/>
            </w:tcBorders>
            <w:shd w:val="clear" w:color="auto" w:fill="auto"/>
            <w:noWrap/>
            <w:vAlign w:val="center"/>
            <w:hideMark/>
          </w:tcPr>
          <w:p w14:paraId="00F5E7C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4C889D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97</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4C5CD5D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083C11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992729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2437E7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256C90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66B2E2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8D623F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A2EDBD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2B41BB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131</w:t>
            </w:r>
            <w:r>
              <w:rPr>
                <w:rFonts w:ascii="Arial" w:eastAsia="宋体" w:hAnsi="Arial" w:cs="Arial"/>
                <w:kern w:val="0"/>
                <w:szCs w:val="21"/>
              </w:rPr>
              <w:t xml:space="preserve"> </w:t>
            </w:r>
          </w:p>
        </w:tc>
      </w:tr>
      <w:tr w:rsidR="00545643" w:rsidRPr="002325A3" w14:paraId="310DAC4E"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19FC234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lastRenderedPageBreak/>
              <w:t>Y</w:t>
            </w:r>
          </w:p>
        </w:tc>
        <w:tc>
          <w:tcPr>
            <w:tcW w:w="456" w:type="pct"/>
            <w:tcBorders>
              <w:top w:val="nil"/>
              <w:left w:val="nil"/>
              <w:bottom w:val="nil"/>
              <w:right w:val="nil"/>
            </w:tcBorders>
            <w:shd w:val="clear" w:color="auto" w:fill="auto"/>
            <w:noWrap/>
            <w:vAlign w:val="center"/>
            <w:hideMark/>
          </w:tcPr>
          <w:p w14:paraId="78E267C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29.1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0B5443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31.5</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6505FD7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1D9AD2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40.3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6D377E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33.8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9AA784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29.6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BD54CE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0F51A2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30.0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5F9464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66.1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708D74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48.9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938547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35.4</w:t>
            </w:r>
            <w:r>
              <w:rPr>
                <w:rFonts w:ascii="Arial" w:eastAsia="宋体" w:hAnsi="Arial" w:cs="Arial"/>
                <w:kern w:val="0"/>
                <w:szCs w:val="21"/>
              </w:rPr>
              <w:t xml:space="preserve"> </w:t>
            </w:r>
          </w:p>
        </w:tc>
      </w:tr>
      <w:tr w:rsidR="00545643" w:rsidRPr="002325A3" w14:paraId="0A341522"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7497F9F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Zr</w:t>
            </w:r>
          </w:p>
        </w:tc>
        <w:tc>
          <w:tcPr>
            <w:tcW w:w="456" w:type="pct"/>
            <w:tcBorders>
              <w:top w:val="nil"/>
              <w:left w:val="nil"/>
              <w:bottom w:val="nil"/>
              <w:right w:val="nil"/>
            </w:tcBorders>
            <w:shd w:val="clear" w:color="auto" w:fill="auto"/>
            <w:noWrap/>
            <w:vAlign w:val="center"/>
            <w:hideMark/>
          </w:tcPr>
          <w:p w14:paraId="055D331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37E331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248</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7B7B514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266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4EABD2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C686F3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257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D7E90B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B82246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ABC5E0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770637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DA406F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8AD44C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99</w:t>
            </w:r>
            <w:r>
              <w:rPr>
                <w:rFonts w:ascii="Arial" w:eastAsia="宋体" w:hAnsi="Arial" w:cs="Arial"/>
                <w:kern w:val="0"/>
                <w:szCs w:val="21"/>
              </w:rPr>
              <w:t xml:space="preserve"> </w:t>
            </w:r>
          </w:p>
        </w:tc>
      </w:tr>
      <w:tr w:rsidR="00545643" w:rsidRPr="002325A3" w14:paraId="3F752942"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0B1B6B7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Nb</w:t>
            </w:r>
          </w:p>
        </w:tc>
        <w:tc>
          <w:tcPr>
            <w:tcW w:w="456" w:type="pct"/>
            <w:tcBorders>
              <w:top w:val="nil"/>
              <w:left w:val="nil"/>
              <w:bottom w:val="nil"/>
              <w:right w:val="nil"/>
            </w:tcBorders>
            <w:shd w:val="clear" w:color="auto" w:fill="auto"/>
            <w:noWrap/>
            <w:vAlign w:val="center"/>
            <w:hideMark/>
          </w:tcPr>
          <w:p w14:paraId="35F7150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2EE114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18.5</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621A581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7B24F2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E92B0F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C9B662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0AB5E4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94BCD4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C0E618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EC037E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F2CA9A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9.9</w:t>
            </w:r>
            <w:r>
              <w:rPr>
                <w:rFonts w:ascii="Arial" w:eastAsia="宋体" w:hAnsi="Arial" w:cs="Arial"/>
                <w:kern w:val="0"/>
                <w:szCs w:val="21"/>
              </w:rPr>
              <w:t xml:space="preserve"> </w:t>
            </w:r>
          </w:p>
        </w:tc>
      </w:tr>
      <w:tr w:rsidR="00545643" w:rsidRPr="002325A3" w14:paraId="03F09F11"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0CBCAEA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Cs</w:t>
            </w:r>
          </w:p>
        </w:tc>
        <w:tc>
          <w:tcPr>
            <w:tcW w:w="456" w:type="pct"/>
            <w:tcBorders>
              <w:top w:val="nil"/>
              <w:left w:val="nil"/>
              <w:bottom w:val="nil"/>
              <w:right w:val="nil"/>
            </w:tcBorders>
            <w:shd w:val="clear" w:color="auto" w:fill="auto"/>
            <w:noWrap/>
            <w:vAlign w:val="center"/>
            <w:hideMark/>
          </w:tcPr>
          <w:p w14:paraId="3D85292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8890AB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6.2</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7C6C31B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DBC3EA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9BB77C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7EF36E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F1B2B4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058A62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3E9F73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1BDA77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3CD3ED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3.7</w:t>
            </w:r>
            <w:r>
              <w:rPr>
                <w:rFonts w:ascii="Arial" w:eastAsia="宋体" w:hAnsi="Arial" w:cs="Arial"/>
                <w:kern w:val="0"/>
                <w:szCs w:val="21"/>
              </w:rPr>
              <w:t xml:space="preserve"> </w:t>
            </w:r>
          </w:p>
        </w:tc>
      </w:tr>
      <w:tr w:rsidR="00545643" w:rsidRPr="002325A3" w14:paraId="024FCC32"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113044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Ba</w:t>
            </w:r>
          </w:p>
        </w:tc>
        <w:tc>
          <w:tcPr>
            <w:tcW w:w="456" w:type="pct"/>
            <w:tcBorders>
              <w:top w:val="nil"/>
              <w:left w:val="nil"/>
              <w:bottom w:val="nil"/>
              <w:right w:val="nil"/>
            </w:tcBorders>
            <w:shd w:val="clear" w:color="auto" w:fill="auto"/>
            <w:noWrap/>
            <w:vAlign w:val="center"/>
            <w:hideMark/>
          </w:tcPr>
          <w:p w14:paraId="1198CF7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1093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E5D069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1098</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41D2A55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1611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91D2C2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935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F33CD8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1437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1617DF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1295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429CA7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249F6E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A90D01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08B18D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333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343FD0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538</w:t>
            </w:r>
            <w:r>
              <w:rPr>
                <w:rFonts w:ascii="Arial" w:eastAsia="宋体" w:hAnsi="Arial" w:cs="Arial"/>
                <w:kern w:val="0"/>
                <w:szCs w:val="21"/>
              </w:rPr>
              <w:t xml:space="preserve"> </w:t>
            </w:r>
          </w:p>
        </w:tc>
      </w:tr>
      <w:tr w:rsidR="00545643" w:rsidRPr="002325A3" w14:paraId="2DA293A2"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A593FE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La</w:t>
            </w:r>
          </w:p>
        </w:tc>
        <w:tc>
          <w:tcPr>
            <w:tcW w:w="456" w:type="pct"/>
            <w:tcBorders>
              <w:top w:val="nil"/>
              <w:left w:val="nil"/>
              <w:bottom w:val="nil"/>
              <w:right w:val="nil"/>
            </w:tcBorders>
            <w:shd w:val="clear" w:color="auto" w:fill="auto"/>
            <w:noWrap/>
            <w:vAlign w:val="center"/>
            <w:hideMark/>
          </w:tcPr>
          <w:p w14:paraId="5CF655E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41.2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14AFBA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41.1</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64A502F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970B57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3EFA03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50.9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AE1C74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40.2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2A6C73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33522F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47.5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88BD22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62.9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709C2E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54.5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C874D0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68.3</w:t>
            </w:r>
            <w:r>
              <w:rPr>
                <w:rFonts w:ascii="Arial" w:eastAsia="宋体" w:hAnsi="Arial" w:cs="Arial"/>
                <w:kern w:val="0"/>
                <w:szCs w:val="21"/>
              </w:rPr>
              <w:t xml:space="preserve"> </w:t>
            </w:r>
          </w:p>
        </w:tc>
      </w:tr>
      <w:tr w:rsidR="00545643" w:rsidRPr="002325A3" w14:paraId="652B4350"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5106670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Ce</w:t>
            </w:r>
          </w:p>
        </w:tc>
        <w:tc>
          <w:tcPr>
            <w:tcW w:w="456" w:type="pct"/>
            <w:tcBorders>
              <w:top w:val="nil"/>
              <w:left w:val="nil"/>
              <w:bottom w:val="nil"/>
              <w:right w:val="nil"/>
            </w:tcBorders>
            <w:shd w:val="clear" w:color="auto" w:fill="auto"/>
            <w:noWrap/>
            <w:vAlign w:val="center"/>
            <w:hideMark/>
          </w:tcPr>
          <w:p w14:paraId="7DAB1B5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80.6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8456B8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84.7</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0A3A91B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106.9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3F5603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106.2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778068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101.5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2A0256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80.1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4C742D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86.5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B5B55C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94.1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9F72EF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124.0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AD20BA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110.0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716EA6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145.0</w:t>
            </w:r>
            <w:r>
              <w:rPr>
                <w:rFonts w:ascii="Arial" w:eastAsia="宋体" w:hAnsi="Arial" w:cs="Arial"/>
                <w:kern w:val="0"/>
                <w:szCs w:val="21"/>
              </w:rPr>
              <w:t xml:space="preserve"> </w:t>
            </w:r>
          </w:p>
        </w:tc>
      </w:tr>
      <w:tr w:rsidR="00545643" w:rsidRPr="002325A3" w14:paraId="3A2F8859"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7C2425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Pr</w:t>
            </w:r>
          </w:p>
        </w:tc>
        <w:tc>
          <w:tcPr>
            <w:tcW w:w="456" w:type="pct"/>
            <w:tcBorders>
              <w:top w:val="nil"/>
              <w:left w:val="nil"/>
              <w:bottom w:val="nil"/>
              <w:right w:val="nil"/>
            </w:tcBorders>
            <w:shd w:val="clear" w:color="auto" w:fill="auto"/>
            <w:noWrap/>
            <w:vAlign w:val="center"/>
            <w:hideMark/>
          </w:tcPr>
          <w:p w14:paraId="0278854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49E0E6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9.6</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1E9B207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0397C0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857E99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FAA1A6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BC3D0B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229BFA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6AA9A6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9F30DE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C68591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16.9</w:t>
            </w:r>
            <w:r>
              <w:rPr>
                <w:rFonts w:ascii="Arial" w:eastAsia="宋体" w:hAnsi="Arial" w:cs="Arial"/>
                <w:kern w:val="0"/>
                <w:szCs w:val="21"/>
              </w:rPr>
              <w:t xml:space="preserve"> </w:t>
            </w:r>
          </w:p>
        </w:tc>
      </w:tr>
      <w:tr w:rsidR="00545643" w:rsidRPr="002325A3" w14:paraId="0BD45C1D"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C8E9DD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Nd</w:t>
            </w:r>
          </w:p>
        </w:tc>
        <w:tc>
          <w:tcPr>
            <w:tcW w:w="456" w:type="pct"/>
            <w:tcBorders>
              <w:top w:val="nil"/>
              <w:left w:val="nil"/>
              <w:bottom w:val="nil"/>
              <w:right w:val="nil"/>
            </w:tcBorders>
            <w:shd w:val="clear" w:color="auto" w:fill="auto"/>
            <w:noWrap/>
            <w:vAlign w:val="center"/>
            <w:hideMark/>
          </w:tcPr>
          <w:p w14:paraId="164B17D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9DDF31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38.7</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2C463D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3382EA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D6302A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43.5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A68B04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D3F932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AFDD0B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40.5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63D764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52.9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EEFE55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47.3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43E79D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62.5</w:t>
            </w:r>
            <w:r>
              <w:rPr>
                <w:rFonts w:ascii="Arial" w:eastAsia="宋体" w:hAnsi="Arial" w:cs="Arial"/>
                <w:kern w:val="0"/>
                <w:szCs w:val="21"/>
              </w:rPr>
              <w:t xml:space="preserve"> </w:t>
            </w:r>
          </w:p>
        </w:tc>
      </w:tr>
      <w:tr w:rsidR="00545643" w:rsidRPr="002325A3" w14:paraId="52EAEA69"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6CDE6A7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Sm</w:t>
            </w:r>
          </w:p>
        </w:tc>
        <w:tc>
          <w:tcPr>
            <w:tcW w:w="456" w:type="pct"/>
            <w:tcBorders>
              <w:top w:val="nil"/>
              <w:left w:val="nil"/>
              <w:bottom w:val="nil"/>
              <w:right w:val="nil"/>
            </w:tcBorders>
            <w:shd w:val="clear" w:color="auto" w:fill="auto"/>
            <w:noWrap/>
            <w:vAlign w:val="center"/>
            <w:hideMark/>
          </w:tcPr>
          <w:p w14:paraId="2BA6942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7.20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08F201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8.40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7DCF16D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9.03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CABA24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9.12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F7C45F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8.67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D960BD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7.08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0505C5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7.15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5F45D4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8.29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AAAA86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11.60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00A97B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9.80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16BE2D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12.70</w:t>
            </w:r>
            <w:r>
              <w:rPr>
                <w:rFonts w:ascii="Arial" w:eastAsia="宋体" w:hAnsi="Arial" w:cs="Arial"/>
                <w:kern w:val="0"/>
                <w:szCs w:val="21"/>
              </w:rPr>
              <w:t xml:space="preserve"> </w:t>
            </w:r>
          </w:p>
        </w:tc>
      </w:tr>
      <w:tr w:rsidR="00545643" w:rsidRPr="002325A3" w14:paraId="797630CE"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192FABE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Eu</w:t>
            </w:r>
          </w:p>
        </w:tc>
        <w:tc>
          <w:tcPr>
            <w:tcW w:w="456" w:type="pct"/>
            <w:tcBorders>
              <w:top w:val="nil"/>
              <w:left w:val="nil"/>
              <w:bottom w:val="nil"/>
              <w:right w:val="nil"/>
            </w:tcBorders>
            <w:shd w:val="clear" w:color="auto" w:fill="auto"/>
            <w:noWrap/>
            <w:vAlign w:val="center"/>
            <w:hideMark/>
          </w:tcPr>
          <w:p w14:paraId="54E30DD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595F4A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04D7697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6F58F9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5923E6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67148F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308169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858C02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0.85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FCFA14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B6A30B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3DB270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1.24</w:t>
            </w:r>
            <w:r>
              <w:rPr>
                <w:rFonts w:ascii="Arial" w:eastAsia="宋体" w:hAnsi="Arial" w:cs="Arial"/>
                <w:kern w:val="0"/>
                <w:szCs w:val="21"/>
              </w:rPr>
              <w:t xml:space="preserve"> </w:t>
            </w:r>
          </w:p>
        </w:tc>
      </w:tr>
      <w:tr w:rsidR="00545643" w:rsidRPr="002325A3" w14:paraId="516FEACC"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63B3E2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Gd</w:t>
            </w:r>
          </w:p>
        </w:tc>
        <w:tc>
          <w:tcPr>
            <w:tcW w:w="456" w:type="pct"/>
            <w:tcBorders>
              <w:top w:val="nil"/>
              <w:left w:val="nil"/>
              <w:bottom w:val="nil"/>
              <w:right w:val="nil"/>
            </w:tcBorders>
            <w:shd w:val="clear" w:color="auto" w:fill="auto"/>
            <w:noWrap/>
            <w:vAlign w:val="center"/>
            <w:hideMark/>
          </w:tcPr>
          <w:p w14:paraId="69CD416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6.05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252EC5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7.50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4241192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7.67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66F91D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8.02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13AC25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7.43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63D75C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6.40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EDBBFF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6.18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F601F7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7.95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5A36BE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11.64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96E35D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10.29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41414D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12.09</w:t>
            </w:r>
            <w:r>
              <w:rPr>
                <w:rFonts w:ascii="Arial" w:eastAsia="宋体" w:hAnsi="Arial" w:cs="Arial"/>
                <w:kern w:val="0"/>
                <w:szCs w:val="21"/>
              </w:rPr>
              <w:t xml:space="preserve"> </w:t>
            </w:r>
          </w:p>
        </w:tc>
      </w:tr>
      <w:tr w:rsidR="00545643" w:rsidRPr="002325A3" w14:paraId="7ADDF3A5"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D8F6F8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Tb</w:t>
            </w:r>
          </w:p>
        </w:tc>
        <w:tc>
          <w:tcPr>
            <w:tcW w:w="456" w:type="pct"/>
            <w:tcBorders>
              <w:top w:val="nil"/>
              <w:left w:val="nil"/>
              <w:bottom w:val="nil"/>
              <w:right w:val="nil"/>
            </w:tcBorders>
            <w:shd w:val="clear" w:color="auto" w:fill="auto"/>
            <w:noWrap/>
            <w:vAlign w:val="center"/>
            <w:hideMark/>
          </w:tcPr>
          <w:p w14:paraId="12B6323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0.93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2B1F75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1.05</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06BCD9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2BB81E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E738FE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263621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0.95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9B7AEE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6BEA35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A8E553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16819C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1B2291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1.73</w:t>
            </w:r>
            <w:r>
              <w:rPr>
                <w:rFonts w:ascii="Arial" w:eastAsia="宋体" w:hAnsi="Arial" w:cs="Arial"/>
                <w:kern w:val="0"/>
                <w:szCs w:val="21"/>
              </w:rPr>
              <w:t xml:space="preserve"> </w:t>
            </w:r>
          </w:p>
        </w:tc>
      </w:tr>
      <w:tr w:rsidR="00545643" w:rsidRPr="002325A3" w14:paraId="0D37AB42"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2FD90C6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Dy</w:t>
            </w:r>
          </w:p>
        </w:tc>
        <w:tc>
          <w:tcPr>
            <w:tcW w:w="456" w:type="pct"/>
            <w:tcBorders>
              <w:top w:val="nil"/>
              <w:left w:val="nil"/>
              <w:bottom w:val="nil"/>
              <w:right w:val="nil"/>
            </w:tcBorders>
            <w:shd w:val="clear" w:color="auto" w:fill="auto"/>
            <w:noWrap/>
            <w:vAlign w:val="center"/>
            <w:hideMark/>
          </w:tcPr>
          <w:p w14:paraId="34BE56B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5.47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510746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5.89</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634E84C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6.76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648E60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7.08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5ADF15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6.28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D114D8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5.26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BD9397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5.51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77DA3B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5.93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9FF043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10.90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7509BA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8.52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A71077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7.90</w:t>
            </w:r>
            <w:r>
              <w:rPr>
                <w:rFonts w:ascii="Arial" w:eastAsia="宋体" w:hAnsi="Arial" w:cs="Arial"/>
                <w:kern w:val="0"/>
                <w:szCs w:val="21"/>
              </w:rPr>
              <w:t xml:space="preserve"> </w:t>
            </w:r>
          </w:p>
        </w:tc>
      </w:tr>
      <w:tr w:rsidR="00545643" w:rsidRPr="002325A3" w14:paraId="0EBC872D"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2BB1CCB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Ho</w:t>
            </w:r>
          </w:p>
        </w:tc>
        <w:tc>
          <w:tcPr>
            <w:tcW w:w="456" w:type="pct"/>
            <w:tcBorders>
              <w:top w:val="nil"/>
              <w:left w:val="nil"/>
              <w:bottom w:val="nil"/>
              <w:right w:val="nil"/>
            </w:tcBorders>
            <w:shd w:val="clear" w:color="auto" w:fill="auto"/>
            <w:noWrap/>
            <w:vAlign w:val="center"/>
            <w:hideMark/>
          </w:tcPr>
          <w:p w14:paraId="5F070B6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C4D4B7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1.09</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2C55781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5ECCBF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85AAD9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9C3077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0.99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A018F1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8DAFD5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435848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4297F3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1.78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703255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1.42</w:t>
            </w:r>
            <w:r>
              <w:rPr>
                <w:rFonts w:ascii="Arial" w:eastAsia="宋体" w:hAnsi="Arial" w:cs="Arial"/>
                <w:kern w:val="0"/>
                <w:szCs w:val="21"/>
              </w:rPr>
              <w:t xml:space="preserve"> </w:t>
            </w:r>
          </w:p>
        </w:tc>
      </w:tr>
      <w:tr w:rsidR="00545643" w:rsidRPr="002325A3" w14:paraId="06A23237"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719A738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Er</w:t>
            </w:r>
          </w:p>
        </w:tc>
        <w:tc>
          <w:tcPr>
            <w:tcW w:w="456" w:type="pct"/>
            <w:tcBorders>
              <w:top w:val="nil"/>
              <w:left w:val="nil"/>
              <w:bottom w:val="nil"/>
              <w:right w:val="nil"/>
            </w:tcBorders>
            <w:shd w:val="clear" w:color="auto" w:fill="auto"/>
            <w:noWrap/>
            <w:vAlign w:val="center"/>
            <w:hideMark/>
          </w:tcPr>
          <w:p w14:paraId="4D4F0C5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C9A0B1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2.85</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6CA8AA9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DA4CA3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3.76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5EE100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3.20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8E9759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F502F2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22D4E6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2.92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F255C1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6.56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74BEC8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4.47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6BDB3A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3.35</w:t>
            </w:r>
            <w:r>
              <w:rPr>
                <w:rFonts w:ascii="Arial" w:eastAsia="宋体" w:hAnsi="Arial" w:cs="Arial"/>
                <w:kern w:val="0"/>
                <w:szCs w:val="21"/>
              </w:rPr>
              <w:t xml:space="preserve"> </w:t>
            </w:r>
          </w:p>
        </w:tc>
      </w:tr>
      <w:tr w:rsidR="00545643" w:rsidRPr="002325A3" w14:paraId="216747EE"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176D16F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Tm</w:t>
            </w:r>
          </w:p>
        </w:tc>
        <w:tc>
          <w:tcPr>
            <w:tcW w:w="456" w:type="pct"/>
            <w:tcBorders>
              <w:top w:val="nil"/>
              <w:left w:val="nil"/>
              <w:bottom w:val="nil"/>
              <w:right w:val="nil"/>
            </w:tcBorders>
            <w:shd w:val="clear" w:color="auto" w:fill="auto"/>
            <w:noWrap/>
            <w:vAlign w:val="center"/>
            <w:hideMark/>
          </w:tcPr>
          <w:p w14:paraId="4F16B0E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48EAB4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0.38</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604E60B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0.48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9E1521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4169DF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0.44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2B5BD6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130019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9BAE52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1F5484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0.87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9E2C07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AFE1B3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0.38</w:t>
            </w:r>
            <w:r>
              <w:rPr>
                <w:rFonts w:ascii="Arial" w:eastAsia="宋体" w:hAnsi="Arial" w:cs="Arial"/>
                <w:kern w:val="0"/>
                <w:szCs w:val="21"/>
              </w:rPr>
              <w:t xml:space="preserve"> </w:t>
            </w:r>
          </w:p>
        </w:tc>
      </w:tr>
      <w:tr w:rsidR="00545643" w:rsidRPr="002325A3" w14:paraId="51D4C728"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123F305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Yb</w:t>
            </w:r>
          </w:p>
        </w:tc>
        <w:tc>
          <w:tcPr>
            <w:tcW w:w="456" w:type="pct"/>
            <w:tcBorders>
              <w:top w:val="nil"/>
              <w:left w:val="nil"/>
              <w:bottom w:val="nil"/>
              <w:right w:val="nil"/>
            </w:tcBorders>
            <w:shd w:val="clear" w:color="auto" w:fill="auto"/>
            <w:noWrap/>
            <w:vAlign w:val="center"/>
            <w:hideMark/>
          </w:tcPr>
          <w:p w14:paraId="1D2EE40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AEFD47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2.54</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4DB78C5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3.22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590942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690FAE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2.93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2F756F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2.57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5D0787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9AAE15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B93E4E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3C250E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3.09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0A5C07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2.37</w:t>
            </w:r>
            <w:r>
              <w:rPr>
                <w:rFonts w:ascii="Arial" w:eastAsia="宋体" w:hAnsi="Arial" w:cs="Arial"/>
                <w:kern w:val="0"/>
                <w:szCs w:val="21"/>
              </w:rPr>
              <w:t xml:space="preserve"> </w:t>
            </w:r>
          </w:p>
        </w:tc>
      </w:tr>
      <w:tr w:rsidR="00545643" w:rsidRPr="002325A3" w14:paraId="4DA142D7"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6AE9190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Lu</w:t>
            </w:r>
          </w:p>
        </w:tc>
        <w:tc>
          <w:tcPr>
            <w:tcW w:w="456" w:type="pct"/>
            <w:tcBorders>
              <w:top w:val="nil"/>
              <w:left w:val="nil"/>
              <w:bottom w:val="nil"/>
              <w:right w:val="nil"/>
            </w:tcBorders>
            <w:shd w:val="clear" w:color="auto" w:fill="auto"/>
            <w:noWrap/>
            <w:vAlign w:val="center"/>
            <w:hideMark/>
          </w:tcPr>
          <w:p w14:paraId="0B72170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2EA608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0.36</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6486E87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0.46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6914F5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F9D66D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0.41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480173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1072DD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0B754B1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DCDC87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A900A7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2EDF37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0.32</w:t>
            </w:r>
            <w:r>
              <w:rPr>
                <w:rFonts w:ascii="Arial" w:eastAsia="宋体" w:hAnsi="Arial" w:cs="Arial"/>
                <w:kern w:val="0"/>
                <w:szCs w:val="21"/>
              </w:rPr>
              <w:t xml:space="preserve"> </w:t>
            </w:r>
          </w:p>
        </w:tc>
      </w:tr>
      <w:tr w:rsidR="00545643" w:rsidRPr="002325A3" w14:paraId="6C09B107"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3E8E178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Hf</w:t>
            </w:r>
          </w:p>
        </w:tc>
        <w:tc>
          <w:tcPr>
            <w:tcW w:w="456" w:type="pct"/>
            <w:tcBorders>
              <w:top w:val="nil"/>
              <w:left w:val="nil"/>
              <w:bottom w:val="nil"/>
              <w:right w:val="nil"/>
            </w:tcBorders>
            <w:shd w:val="clear" w:color="auto" w:fill="auto"/>
            <w:noWrap/>
            <w:vAlign w:val="center"/>
            <w:hideMark/>
          </w:tcPr>
          <w:p w14:paraId="6C2AA08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5.44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A5DB4E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6.72</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7F316C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6.96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3BCD37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6.02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E093E8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6.62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3B12AD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5.25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EC4895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4.10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4D59A4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3.04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18CA78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4.91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C03CB0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4.36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8915F8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2.82</w:t>
            </w:r>
            <w:r>
              <w:rPr>
                <w:rFonts w:ascii="Arial" w:eastAsia="宋体" w:hAnsi="Arial" w:cs="Arial"/>
                <w:kern w:val="0"/>
                <w:szCs w:val="21"/>
              </w:rPr>
              <w:t xml:space="preserve"> </w:t>
            </w:r>
          </w:p>
        </w:tc>
      </w:tr>
      <w:tr w:rsidR="00545643" w:rsidRPr="002325A3" w14:paraId="28390E34"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AD9393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Ta</w:t>
            </w:r>
          </w:p>
        </w:tc>
        <w:tc>
          <w:tcPr>
            <w:tcW w:w="456" w:type="pct"/>
            <w:tcBorders>
              <w:top w:val="nil"/>
              <w:left w:val="nil"/>
              <w:bottom w:val="nil"/>
              <w:right w:val="nil"/>
            </w:tcBorders>
            <w:shd w:val="clear" w:color="auto" w:fill="auto"/>
            <w:noWrap/>
            <w:vAlign w:val="center"/>
            <w:hideMark/>
          </w:tcPr>
          <w:p w14:paraId="0A753E4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EE2622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1.44</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5DDCA63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4E19EB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E91B8C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76B7BD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1.38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17AF27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1.50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4B4E01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A061E9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7D1265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1.46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DB9492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0.77</w:t>
            </w:r>
            <w:r>
              <w:rPr>
                <w:rFonts w:ascii="Arial" w:eastAsia="宋体" w:hAnsi="Arial" w:cs="Arial"/>
                <w:kern w:val="0"/>
                <w:szCs w:val="21"/>
              </w:rPr>
              <w:t xml:space="preserve"> </w:t>
            </w:r>
          </w:p>
        </w:tc>
      </w:tr>
      <w:tr w:rsidR="00545643" w:rsidRPr="002325A3" w14:paraId="04F4E4C8"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2FE2A5F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Pb</w:t>
            </w:r>
          </w:p>
        </w:tc>
        <w:tc>
          <w:tcPr>
            <w:tcW w:w="456" w:type="pct"/>
            <w:tcBorders>
              <w:top w:val="nil"/>
              <w:left w:val="nil"/>
              <w:bottom w:val="nil"/>
              <w:right w:val="nil"/>
            </w:tcBorders>
            <w:shd w:val="clear" w:color="auto" w:fill="auto"/>
            <w:noWrap/>
            <w:vAlign w:val="center"/>
            <w:hideMark/>
          </w:tcPr>
          <w:p w14:paraId="25062D6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38.1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909A4F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020B311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266F53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27.8</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42DAA2E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34.1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8A8CA9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39.4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E71B28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ADB393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33.6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72FC29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22.1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E48BDC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57.6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7A5212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24.4</w:t>
            </w:r>
            <w:r>
              <w:rPr>
                <w:rFonts w:ascii="Arial" w:eastAsia="宋体" w:hAnsi="Arial" w:cs="Arial"/>
                <w:kern w:val="0"/>
                <w:szCs w:val="21"/>
              </w:rPr>
              <w:t xml:space="preserve"> </w:t>
            </w:r>
          </w:p>
        </w:tc>
      </w:tr>
      <w:tr w:rsidR="00545643" w:rsidRPr="002325A3" w14:paraId="742A152D"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41F96E7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Th</w:t>
            </w:r>
          </w:p>
        </w:tc>
        <w:tc>
          <w:tcPr>
            <w:tcW w:w="456" w:type="pct"/>
            <w:tcBorders>
              <w:top w:val="nil"/>
              <w:left w:val="nil"/>
              <w:bottom w:val="nil"/>
              <w:right w:val="nil"/>
            </w:tcBorders>
            <w:shd w:val="clear" w:color="auto" w:fill="auto"/>
            <w:noWrap/>
            <w:vAlign w:val="center"/>
            <w:hideMark/>
          </w:tcPr>
          <w:p w14:paraId="190F088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25.17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70C7A35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27.14</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35D35C6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28.37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88D0D6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27.85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646DE9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26.49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07D5071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23.65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27EC45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25.50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43F318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28.30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75B951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43.00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F73115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35.30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7C6CC76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47.40</w:t>
            </w:r>
            <w:r>
              <w:rPr>
                <w:rFonts w:ascii="Arial" w:eastAsia="宋体" w:hAnsi="Arial" w:cs="Arial"/>
                <w:kern w:val="0"/>
                <w:szCs w:val="21"/>
              </w:rPr>
              <w:t xml:space="preserve"> </w:t>
            </w:r>
          </w:p>
        </w:tc>
      </w:tr>
      <w:tr w:rsidR="00545643" w:rsidRPr="002325A3" w14:paraId="2FE4506D"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0D7B551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U</w:t>
            </w:r>
          </w:p>
        </w:tc>
        <w:tc>
          <w:tcPr>
            <w:tcW w:w="456" w:type="pct"/>
            <w:tcBorders>
              <w:top w:val="nil"/>
              <w:left w:val="nil"/>
              <w:bottom w:val="nil"/>
              <w:right w:val="nil"/>
            </w:tcBorders>
            <w:shd w:val="clear" w:color="auto" w:fill="auto"/>
            <w:noWrap/>
            <w:vAlign w:val="center"/>
            <w:hideMark/>
          </w:tcPr>
          <w:p w14:paraId="4F7B081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4.12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DF1A2C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3.50</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79FDCED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3.91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18F5945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4.54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049370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33D01A4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5.23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518DB5E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487D55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2.73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A0FC7C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2.99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A6F724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2.38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60802A5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1.80</w:t>
            </w:r>
            <w:r>
              <w:rPr>
                <w:rFonts w:ascii="Arial" w:eastAsia="宋体" w:hAnsi="Arial" w:cs="Arial"/>
                <w:kern w:val="0"/>
                <w:szCs w:val="21"/>
              </w:rPr>
              <w:t xml:space="preserve"> </w:t>
            </w:r>
          </w:p>
        </w:tc>
      </w:tr>
      <w:tr w:rsidR="00545643" w:rsidRPr="002325A3" w14:paraId="5756C7FD" w14:textId="77777777" w:rsidTr="003B5CBE">
        <w:trPr>
          <w:trHeight w:val="300"/>
        </w:trPr>
        <w:tc>
          <w:tcPr>
            <w:tcW w:w="495" w:type="pct"/>
            <w:tcBorders>
              <w:top w:val="nil"/>
              <w:left w:val="nil"/>
              <w:bottom w:val="nil"/>
              <w:right w:val="single" w:sz="4" w:space="0" w:color="auto"/>
            </w:tcBorders>
            <w:shd w:val="clear" w:color="auto" w:fill="auto"/>
            <w:noWrap/>
            <w:vAlign w:val="center"/>
          </w:tcPr>
          <w:p w14:paraId="64EE27C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hint="eastAsia"/>
                <w:kern w:val="0"/>
                <w:szCs w:val="21"/>
              </w:rPr>
              <w:t>Nb</w:t>
            </w:r>
            <w:r w:rsidRPr="002325A3">
              <w:rPr>
                <w:rFonts w:ascii="Arial" w:eastAsia="宋体" w:hAnsi="Arial" w:cs="Arial"/>
                <w:kern w:val="0"/>
                <w:szCs w:val="21"/>
              </w:rPr>
              <w:t>/La</w:t>
            </w:r>
          </w:p>
        </w:tc>
        <w:tc>
          <w:tcPr>
            <w:tcW w:w="456" w:type="pct"/>
            <w:tcBorders>
              <w:top w:val="nil"/>
              <w:left w:val="nil"/>
              <w:bottom w:val="nil"/>
              <w:right w:val="nil"/>
            </w:tcBorders>
            <w:shd w:val="clear" w:color="auto" w:fill="auto"/>
            <w:noWrap/>
          </w:tcPr>
          <w:p w14:paraId="1F78263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0.40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tcPr>
          <w:p w14:paraId="5F5F565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0.45</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tcPr>
          <w:p w14:paraId="6780F8B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tcPr>
          <w:p w14:paraId="59D2508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tcPr>
          <w:p w14:paraId="7468594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tcPr>
          <w:p w14:paraId="6235095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0.41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tcPr>
          <w:p w14:paraId="27B57DF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tcPr>
          <w:p w14:paraId="78AE619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0.25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tcPr>
          <w:p w14:paraId="54E3D20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0.25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tcPr>
          <w:p w14:paraId="42FD121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0.30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tcPr>
          <w:p w14:paraId="01ACA58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0.14</w:t>
            </w:r>
            <w:r>
              <w:rPr>
                <w:rFonts w:ascii="Arial" w:eastAsia="宋体" w:hAnsi="Arial" w:cs="Arial"/>
                <w:kern w:val="0"/>
                <w:szCs w:val="21"/>
              </w:rPr>
              <w:t xml:space="preserve"> </w:t>
            </w:r>
          </w:p>
        </w:tc>
      </w:tr>
      <w:tr w:rsidR="00545643" w:rsidRPr="002325A3" w14:paraId="45046BAD"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37432B9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w:t>
            </w:r>
            <w:r w:rsidRPr="002325A3">
              <w:rPr>
                <w:rFonts w:ascii="宋体" w:eastAsia="宋体" w:hAnsi="宋体" w:cs="Arial" w:hint="eastAsia"/>
                <w:kern w:val="0"/>
                <w:szCs w:val="21"/>
              </w:rPr>
              <w:t>℃</w:t>
            </w:r>
            <w:r w:rsidRPr="002325A3">
              <w:rPr>
                <w:rFonts w:ascii="Arial" w:eastAsia="宋体" w:hAnsi="Arial" w:cs="Arial"/>
                <w:kern w:val="0"/>
                <w:szCs w:val="21"/>
              </w:rPr>
              <w:t>)</w:t>
            </w:r>
          </w:p>
        </w:tc>
        <w:tc>
          <w:tcPr>
            <w:tcW w:w="456" w:type="pct"/>
            <w:tcBorders>
              <w:top w:val="nil"/>
              <w:left w:val="nil"/>
              <w:bottom w:val="nil"/>
              <w:right w:val="nil"/>
            </w:tcBorders>
            <w:shd w:val="clear" w:color="auto" w:fill="auto"/>
            <w:noWrap/>
            <w:vAlign w:val="center"/>
            <w:hideMark/>
          </w:tcPr>
          <w:p w14:paraId="26EC72A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845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7F699D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849</w:t>
            </w:r>
            <w:r>
              <w:rPr>
                <w:rFonts w:ascii="Arial" w:eastAsia="宋体" w:hAnsi="Arial" w:cs="Arial"/>
                <w:kern w:val="0"/>
                <w:szCs w:val="21"/>
              </w:rPr>
              <w:t xml:space="preserve"> </w:t>
            </w:r>
          </w:p>
        </w:tc>
        <w:tc>
          <w:tcPr>
            <w:tcW w:w="456" w:type="pct"/>
            <w:tcBorders>
              <w:top w:val="nil"/>
              <w:left w:val="nil"/>
              <w:bottom w:val="nil"/>
              <w:right w:val="nil"/>
            </w:tcBorders>
            <w:shd w:val="clear" w:color="auto" w:fill="auto"/>
            <w:noWrap/>
            <w:vAlign w:val="center"/>
            <w:hideMark/>
          </w:tcPr>
          <w:p w14:paraId="2A781FD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839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5D6AACC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811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6072820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836</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center"/>
            <w:hideMark/>
          </w:tcPr>
          <w:p w14:paraId="23F2B0B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806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07321F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777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4BEB02B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758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11D49F6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798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24F3A8E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790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center"/>
            <w:hideMark/>
          </w:tcPr>
          <w:p w14:paraId="32A37D2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739</w:t>
            </w:r>
            <w:r>
              <w:rPr>
                <w:rFonts w:ascii="Arial" w:eastAsia="宋体" w:hAnsi="Arial" w:cs="Arial"/>
                <w:kern w:val="0"/>
                <w:szCs w:val="21"/>
              </w:rPr>
              <w:t xml:space="preserve"> </w:t>
            </w:r>
          </w:p>
        </w:tc>
      </w:tr>
      <w:tr w:rsidR="00545643" w:rsidRPr="002325A3" w14:paraId="14EBF2DD"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55A39C0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vertAlign w:val="superscript"/>
              </w:rPr>
              <w:lastRenderedPageBreak/>
              <w:t>87</w:t>
            </w:r>
            <w:r w:rsidRPr="002325A3">
              <w:rPr>
                <w:rFonts w:ascii="Arial" w:eastAsia="宋体" w:hAnsi="Arial" w:cs="Arial"/>
                <w:kern w:val="0"/>
                <w:szCs w:val="21"/>
              </w:rPr>
              <w:t>Rb/</w:t>
            </w:r>
            <w:r w:rsidRPr="002325A3">
              <w:rPr>
                <w:rFonts w:ascii="Arial" w:eastAsia="宋体" w:hAnsi="Arial" w:cs="Arial"/>
                <w:kern w:val="0"/>
                <w:szCs w:val="21"/>
                <w:vertAlign w:val="superscript"/>
              </w:rPr>
              <w:t>86</w:t>
            </w:r>
            <w:r w:rsidRPr="002325A3">
              <w:rPr>
                <w:rFonts w:ascii="Arial" w:eastAsia="宋体" w:hAnsi="Arial" w:cs="Arial"/>
                <w:kern w:val="0"/>
                <w:szCs w:val="21"/>
              </w:rPr>
              <w:t>Sr</w:t>
            </w:r>
          </w:p>
        </w:tc>
        <w:tc>
          <w:tcPr>
            <w:tcW w:w="456" w:type="pct"/>
            <w:tcBorders>
              <w:top w:val="nil"/>
              <w:left w:val="nil"/>
              <w:bottom w:val="nil"/>
              <w:right w:val="nil"/>
            </w:tcBorders>
            <w:shd w:val="clear" w:color="auto" w:fill="auto"/>
            <w:noWrap/>
            <w:vAlign w:val="bottom"/>
            <w:hideMark/>
          </w:tcPr>
          <w:p w14:paraId="00A5534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8.790599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6179382A" w14:textId="77777777" w:rsidR="00545643" w:rsidRPr="002325A3" w:rsidRDefault="00545643" w:rsidP="003B5CBE">
            <w:pPr>
              <w:widowControl/>
              <w:jc w:val="center"/>
              <w:rPr>
                <w:rFonts w:ascii="Arial" w:eastAsia="宋体" w:hAnsi="Arial" w:cs="Arial"/>
                <w:kern w:val="0"/>
                <w:szCs w:val="21"/>
              </w:rPr>
            </w:pPr>
          </w:p>
        </w:tc>
        <w:tc>
          <w:tcPr>
            <w:tcW w:w="456" w:type="pct"/>
            <w:tcBorders>
              <w:top w:val="nil"/>
              <w:left w:val="nil"/>
              <w:bottom w:val="nil"/>
              <w:right w:val="nil"/>
            </w:tcBorders>
            <w:shd w:val="clear" w:color="auto" w:fill="auto"/>
            <w:noWrap/>
            <w:vAlign w:val="bottom"/>
            <w:hideMark/>
          </w:tcPr>
          <w:p w14:paraId="026C8DE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3.331025</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198BE840" w14:textId="77777777" w:rsidR="00545643" w:rsidRPr="002325A3" w:rsidRDefault="00545643" w:rsidP="003B5CBE">
            <w:pPr>
              <w:widowControl/>
              <w:jc w:val="center"/>
              <w:rPr>
                <w:rFonts w:ascii="Arial" w:eastAsia="宋体" w:hAnsi="Arial" w:cs="Arial"/>
                <w:kern w:val="0"/>
                <w:szCs w:val="21"/>
              </w:rPr>
            </w:pPr>
          </w:p>
        </w:tc>
        <w:tc>
          <w:tcPr>
            <w:tcW w:w="388" w:type="pct"/>
            <w:tcBorders>
              <w:top w:val="nil"/>
              <w:left w:val="nil"/>
              <w:bottom w:val="nil"/>
              <w:right w:val="nil"/>
            </w:tcBorders>
            <w:shd w:val="clear" w:color="auto" w:fill="auto"/>
            <w:noWrap/>
            <w:vAlign w:val="bottom"/>
            <w:hideMark/>
          </w:tcPr>
          <w:p w14:paraId="2759AE3B" w14:textId="77777777" w:rsidR="00545643" w:rsidRPr="002325A3" w:rsidRDefault="00545643" w:rsidP="003B5CBE">
            <w:pPr>
              <w:widowControl/>
              <w:jc w:val="center"/>
              <w:rPr>
                <w:rFonts w:ascii="Times New Roman" w:eastAsia="Times New Roman" w:hAnsi="Times New Roman"/>
                <w:kern w:val="0"/>
                <w:szCs w:val="21"/>
              </w:rPr>
            </w:pPr>
          </w:p>
        </w:tc>
        <w:tc>
          <w:tcPr>
            <w:tcW w:w="388" w:type="pct"/>
            <w:tcBorders>
              <w:top w:val="nil"/>
              <w:left w:val="nil"/>
              <w:bottom w:val="nil"/>
              <w:right w:val="nil"/>
            </w:tcBorders>
            <w:shd w:val="clear" w:color="auto" w:fill="auto"/>
            <w:noWrap/>
            <w:vAlign w:val="bottom"/>
            <w:hideMark/>
          </w:tcPr>
          <w:p w14:paraId="367DC2C9"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11A6591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3.183682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35B4601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4.836339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63D6DD3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5.355183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4F1942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4.665341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02CD316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3.168891</w:t>
            </w:r>
            <w:r>
              <w:rPr>
                <w:rFonts w:ascii="Arial" w:eastAsia="宋体" w:hAnsi="Arial" w:cs="Arial"/>
                <w:kern w:val="0"/>
                <w:szCs w:val="21"/>
              </w:rPr>
              <w:t xml:space="preserve"> </w:t>
            </w:r>
          </w:p>
        </w:tc>
      </w:tr>
      <w:tr w:rsidR="00545643" w:rsidRPr="002325A3" w14:paraId="447D1870"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3AD0CA9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vertAlign w:val="superscript"/>
              </w:rPr>
              <w:t>87</w:t>
            </w:r>
            <w:r w:rsidRPr="002325A3">
              <w:rPr>
                <w:rFonts w:ascii="Arial" w:eastAsia="宋体" w:hAnsi="Arial" w:cs="Arial"/>
                <w:kern w:val="0"/>
                <w:szCs w:val="21"/>
              </w:rPr>
              <w:t>Sr/</w:t>
            </w:r>
            <w:r w:rsidRPr="002325A3">
              <w:rPr>
                <w:rFonts w:ascii="Arial" w:eastAsia="宋体" w:hAnsi="Arial" w:cs="Arial"/>
                <w:kern w:val="0"/>
                <w:szCs w:val="21"/>
                <w:vertAlign w:val="superscript"/>
              </w:rPr>
              <w:t>86</w:t>
            </w:r>
            <w:r w:rsidRPr="002325A3">
              <w:rPr>
                <w:rFonts w:ascii="Arial" w:eastAsia="宋体" w:hAnsi="Arial" w:cs="Arial"/>
                <w:kern w:val="0"/>
                <w:szCs w:val="21"/>
              </w:rPr>
              <w:t>Sr</w:t>
            </w:r>
          </w:p>
        </w:tc>
        <w:tc>
          <w:tcPr>
            <w:tcW w:w="456" w:type="pct"/>
            <w:tcBorders>
              <w:top w:val="nil"/>
              <w:left w:val="nil"/>
              <w:bottom w:val="nil"/>
              <w:right w:val="nil"/>
            </w:tcBorders>
            <w:shd w:val="clear" w:color="auto" w:fill="auto"/>
            <w:noWrap/>
            <w:vAlign w:val="bottom"/>
            <w:hideMark/>
          </w:tcPr>
          <w:p w14:paraId="76F936E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0.751319</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51BC4EA0" w14:textId="77777777" w:rsidR="00545643" w:rsidRPr="002325A3" w:rsidRDefault="00545643" w:rsidP="003B5CBE">
            <w:pPr>
              <w:widowControl/>
              <w:jc w:val="center"/>
              <w:rPr>
                <w:rFonts w:ascii="Arial" w:eastAsia="宋体" w:hAnsi="Arial" w:cs="Arial"/>
                <w:kern w:val="0"/>
                <w:szCs w:val="21"/>
              </w:rPr>
            </w:pPr>
          </w:p>
        </w:tc>
        <w:tc>
          <w:tcPr>
            <w:tcW w:w="456" w:type="pct"/>
            <w:tcBorders>
              <w:top w:val="nil"/>
              <w:left w:val="nil"/>
              <w:bottom w:val="nil"/>
              <w:right w:val="nil"/>
            </w:tcBorders>
            <w:shd w:val="clear" w:color="auto" w:fill="auto"/>
            <w:noWrap/>
            <w:vAlign w:val="bottom"/>
            <w:hideMark/>
          </w:tcPr>
          <w:p w14:paraId="402142F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0.734207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5713CF35" w14:textId="77777777" w:rsidR="00545643" w:rsidRPr="002325A3" w:rsidRDefault="00545643" w:rsidP="003B5CBE">
            <w:pPr>
              <w:widowControl/>
              <w:jc w:val="center"/>
              <w:rPr>
                <w:rFonts w:ascii="Arial" w:eastAsia="宋体" w:hAnsi="Arial" w:cs="Arial"/>
                <w:kern w:val="0"/>
                <w:szCs w:val="21"/>
              </w:rPr>
            </w:pPr>
          </w:p>
        </w:tc>
        <w:tc>
          <w:tcPr>
            <w:tcW w:w="388" w:type="pct"/>
            <w:tcBorders>
              <w:top w:val="nil"/>
              <w:left w:val="nil"/>
              <w:bottom w:val="nil"/>
              <w:right w:val="nil"/>
            </w:tcBorders>
            <w:shd w:val="clear" w:color="auto" w:fill="auto"/>
            <w:noWrap/>
            <w:vAlign w:val="bottom"/>
            <w:hideMark/>
          </w:tcPr>
          <w:p w14:paraId="2E01024A" w14:textId="77777777" w:rsidR="00545643" w:rsidRPr="002325A3" w:rsidRDefault="00545643" w:rsidP="003B5CBE">
            <w:pPr>
              <w:widowControl/>
              <w:jc w:val="center"/>
              <w:rPr>
                <w:rFonts w:ascii="Times New Roman" w:eastAsia="Times New Roman" w:hAnsi="Times New Roman"/>
                <w:kern w:val="0"/>
                <w:szCs w:val="21"/>
              </w:rPr>
            </w:pPr>
          </w:p>
        </w:tc>
        <w:tc>
          <w:tcPr>
            <w:tcW w:w="388" w:type="pct"/>
            <w:tcBorders>
              <w:top w:val="nil"/>
              <w:left w:val="nil"/>
              <w:bottom w:val="nil"/>
              <w:right w:val="nil"/>
            </w:tcBorders>
            <w:shd w:val="clear" w:color="auto" w:fill="auto"/>
            <w:noWrap/>
            <w:vAlign w:val="bottom"/>
            <w:hideMark/>
          </w:tcPr>
          <w:p w14:paraId="77C1A925"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5B82EF9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0.738668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92E7D8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0.748054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179164D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0.743193</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3FD5DDE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0.741306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0AADB17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0.741628</w:t>
            </w:r>
            <w:r>
              <w:rPr>
                <w:rFonts w:ascii="Arial" w:eastAsia="宋体" w:hAnsi="Arial" w:cs="Arial"/>
                <w:kern w:val="0"/>
                <w:szCs w:val="21"/>
              </w:rPr>
              <w:t xml:space="preserve"> </w:t>
            </w:r>
          </w:p>
        </w:tc>
      </w:tr>
      <w:tr w:rsidR="00545643" w:rsidRPr="002325A3" w14:paraId="532D4460"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0E1F591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vertAlign w:val="superscript"/>
              </w:rPr>
              <w:t>147</w:t>
            </w:r>
            <w:r w:rsidRPr="002325A3">
              <w:rPr>
                <w:rFonts w:ascii="Arial" w:eastAsia="宋体" w:hAnsi="Arial" w:cs="Arial"/>
                <w:kern w:val="0"/>
                <w:szCs w:val="21"/>
              </w:rPr>
              <w:t>Sm/</w:t>
            </w:r>
            <w:r w:rsidRPr="002325A3">
              <w:rPr>
                <w:rFonts w:ascii="Arial" w:eastAsia="宋体" w:hAnsi="Arial" w:cs="Arial"/>
                <w:kern w:val="0"/>
                <w:szCs w:val="21"/>
                <w:vertAlign w:val="superscript"/>
              </w:rPr>
              <w:t>144</w:t>
            </w:r>
            <w:r w:rsidRPr="002325A3">
              <w:rPr>
                <w:rFonts w:ascii="Arial" w:eastAsia="宋体" w:hAnsi="Arial" w:cs="Arial"/>
                <w:kern w:val="0"/>
                <w:szCs w:val="21"/>
              </w:rPr>
              <w:t>Nd</w:t>
            </w:r>
          </w:p>
        </w:tc>
        <w:tc>
          <w:tcPr>
            <w:tcW w:w="456" w:type="pct"/>
            <w:tcBorders>
              <w:top w:val="nil"/>
              <w:left w:val="nil"/>
              <w:bottom w:val="nil"/>
              <w:right w:val="nil"/>
            </w:tcBorders>
            <w:shd w:val="clear" w:color="auto" w:fill="auto"/>
            <w:noWrap/>
            <w:vAlign w:val="bottom"/>
            <w:hideMark/>
          </w:tcPr>
          <w:p w14:paraId="63AA212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0.124177</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10C76FF3" w14:textId="77777777" w:rsidR="00545643" w:rsidRPr="002325A3" w:rsidRDefault="00545643" w:rsidP="003B5CBE">
            <w:pPr>
              <w:widowControl/>
              <w:jc w:val="center"/>
              <w:rPr>
                <w:rFonts w:ascii="Arial" w:eastAsia="宋体" w:hAnsi="Arial" w:cs="Arial"/>
                <w:kern w:val="0"/>
                <w:szCs w:val="21"/>
              </w:rPr>
            </w:pPr>
          </w:p>
        </w:tc>
        <w:tc>
          <w:tcPr>
            <w:tcW w:w="456" w:type="pct"/>
            <w:tcBorders>
              <w:top w:val="nil"/>
              <w:left w:val="nil"/>
              <w:bottom w:val="nil"/>
              <w:right w:val="nil"/>
            </w:tcBorders>
            <w:shd w:val="clear" w:color="auto" w:fill="auto"/>
            <w:noWrap/>
            <w:vAlign w:val="bottom"/>
            <w:hideMark/>
          </w:tcPr>
          <w:p w14:paraId="4E1E846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0.120381</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03C98BE8" w14:textId="77777777" w:rsidR="00545643" w:rsidRPr="002325A3" w:rsidRDefault="00545643" w:rsidP="003B5CBE">
            <w:pPr>
              <w:widowControl/>
              <w:jc w:val="center"/>
              <w:rPr>
                <w:rFonts w:ascii="Arial" w:eastAsia="宋体" w:hAnsi="Arial" w:cs="Arial"/>
                <w:kern w:val="0"/>
                <w:szCs w:val="21"/>
              </w:rPr>
            </w:pPr>
          </w:p>
        </w:tc>
        <w:tc>
          <w:tcPr>
            <w:tcW w:w="388" w:type="pct"/>
            <w:tcBorders>
              <w:top w:val="nil"/>
              <w:left w:val="nil"/>
              <w:bottom w:val="nil"/>
              <w:right w:val="nil"/>
            </w:tcBorders>
            <w:shd w:val="clear" w:color="auto" w:fill="auto"/>
            <w:noWrap/>
            <w:vAlign w:val="bottom"/>
            <w:hideMark/>
          </w:tcPr>
          <w:p w14:paraId="6608F0C3" w14:textId="77777777" w:rsidR="00545643" w:rsidRPr="002325A3" w:rsidRDefault="00545643" w:rsidP="003B5CBE">
            <w:pPr>
              <w:widowControl/>
              <w:jc w:val="center"/>
              <w:rPr>
                <w:rFonts w:ascii="Times New Roman" w:eastAsia="Times New Roman" w:hAnsi="Times New Roman"/>
                <w:kern w:val="0"/>
                <w:szCs w:val="21"/>
              </w:rPr>
            </w:pPr>
          </w:p>
        </w:tc>
        <w:tc>
          <w:tcPr>
            <w:tcW w:w="388" w:type="pct"/>
            <w:tcBorders>
              <w:top w:val="nil"/>
              <w:left w:val="nil"/>
              <w:bottom w:val="nil"/>
              <w:right w:val="nil"/>
            </w:tcBorders>
            <w:shd w:val="clear" w:color="auto" w:fill="auto"/>
            <w:noWrap/>
            <w:vAlign w:val="bottom"/>
            <w:hideMark/>
          </w:tcPr>
          <w:p w14:paraId="00094C80"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7FC86DF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0.123166</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72E8D2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0.123764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5FEA913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0.132584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4D11E8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0.125272</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258DFCF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0.122862</w:t>
            </w:r>
            <w:r>
              <w:rPr>
                <w:rFonts w:ascii="Arial" w:eastAsia="宋体" w:hAnsi="Arial" w:cs="Arial"/>
                <w:kern w:val="0"/>
                <w:szCs w:val="21"/>
              </w:rPr>
              <w:t xml:space="preserve"> </w:t>
            </w:r>
          </w:p>
        </w:tc>
      </w:tr>
      <w:tr w:rsidR="00545643" w:rsidRPr="002325A3" w14:paraId="4334ACAB"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0AA4F1C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vertAlign w:val="superscript"/>
              </w:rPr>
              <w:t>143</w:t>
            </w:r>
            <w:r w:rsidRPr="002325A3">
              <w:rPr>
                <w:rFonts w:ascii="Arial" w:eastAsia="宋体" w:hAnsi="Arial" w:cs="Arial"/>
                <w:kern w:val="0"/>
                <w:szCs w:val="21"/>
              </w:rPr>
              <w:t>Nd/</w:t>
            </w:r>
            <w:r w:rsidRPr="002325A3">
              <w:rPr>
                <w:rFonts w:ascii="Arial" w:eastAsia="宋体" w:hAnsi="Arial" w:cs="Arial"/>
                <w:kern w:val="0"/>
                <w:szCs w:val="21"/>
                <w:vertAlign w:val="superscript"/>
              </w:rPr>
              <w:t>144</w:t>
            </w:r>
            <w:r w:rsidRPr="002325A3">
              <w:rPr>
                <w:rFonts w:ascii="Arial" w:eastAsia="宋体" w:hAnsi="Arial" w:cs="Arial"/>
                <w:kern w:val="0"/>
                <w:szCs w:val="21"/>
              </w:rPr>
              <w:t>Nd</w:t>
            </w:r>
          </w:p>
        </w:tc>
        <w:tc>
          <w:tcPr>
            <w:tcW w:w="456" w:type="pct"/>
            <w:tcBorders>
              <w:top w:val="nil"/>
              <w:left w:val="nil"/>
              <w:bottom w:val="nil"/>
              <w:right w:val="nil"/>
            </w:tcBorders>
            <w:shd w:val="clear" w:color="auto" w:fill="auto"/>
            <w:noWrap/>
            <w:vAlign w:val="bottom"/>
            <w:hideMark/>
          </w:tcPr>
          <w:p w14:paraId="74DBAC5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0.511892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2A6F7207" w14:textId="77777777" w:rsidR="00545643" w:rsidRPr="002325A3" w:rsidRDefault="00545643" w:rsidP="003B5CBE">
            <w:pPr>
              <w:widowControl/>
              <w:jc w:val="center"/>
              <w:rPr>
                <w:rFonts w:ascii="Arial" w:eastAsia="宋体" w:hAnsi="Arial" w:cs="Arial"/>
                <w:kern w:val="0"/>
                <w:szCs w:val="21"/>
              </w:rPr>
            </w:pPr>
          </w:p>
        </w:tc>
        <w:tc>
          <w:tcPr>
            <w:tcW w:w="456" w:type="pct"/>
            <w:tcBorders>
              <w:top w:val="nil"/>
              <w:left w:val="nil"/>
              <w:bottom w:val="nil"/>
              <w:right w:val="nil"/>
            </w:tcBorders>
            <w:shd w:val="clear" w:color="auto" w:fill="auto"/>
            <w:noWrap/>
            <w:vAlign w:val="bottom"/>
            <w:hideMark/>
          </w:tcPr>
          <w:p w14:paraId="10764A1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0.511880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25051C24" w14:textId="77777777" w:rsidR="00545643" w:rsidRPr="002325A3" w:rsidRDefault="00545643" w:rsidP="003B5CBE">
            <w:pPr>
              <w:widowControl/>
              <w:jc w:val="center"/>
              <w:rPr>
                <w:rFonts w:ascii="Arial" w:eastAsia="宋体" w:hAnsi="Arial" w:cs="Arial"/>
                <w:kern w:val="0"/>
                <w:szCs w:val="21"/>
              </w:rPr>
            </w:pPr>
          </w:p>
        </w:tc>
        <w:tc>
          <w:tcPr>
            <w:tcW w:w="388" w:type="pct"/>
            <w:tcBorders>
              <w:top w:val="nil"/>
              <w:left w:val="nil"/>
              <w:bottom w:val="nil"/>
              <w:right w:val="nil"/>
            </w:tcBorders>
            <w:shd w:val="clear" w:color="auto" w:fill="auto"/>
            <w:noWrap/>
            <w:vAlign w:val="bottom"/>
            <w:hideMark/>
          </w:tcPr>
          <w:p w14:paraId="50154501" w14:textId="77777777" w:rsidR="00545643" w:rsidRPr="002325A3" w:rsidRDefault="00545643" w:rsidP="003B5CBE">
            <w:pPr>
              <w:widowControl/>
              <w:jc w:val="center"/>
              <w:rPr>
                <w:rFonts w:ascii="Times New Roman" w:eastAsia="Times New Roman" w:hAnsi="Times New Roman"/>
                <w:kern w:val="0"/>
                <w:szCs w:val="21"/>
              </w:rPr>
            </w:pPr>
          </w:p>
        </w:tc>
        <w:tc>
          <w:tcPr>
            <w:tcW w:w="388" w:type="pct"/>
            <w:tcBorders>
              <w:top w:val="nil"/>
              <w:left w:val="nil"/>
              <w:bottom w:val="nil"/>
              <w:right w:val="nil"/>
            </w:tcBorders>
            <w:shd w:val="clear" w:color="auto" w:fill="auto"/>
            <w:noWrap/>
            <w:vAlign w:val="bottom"/>
            <w:hideMark/>
          </w:tcPr>
          <w:p w14:paraId="5B050C7B"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6BBCB1B5"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0.511949</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0FA639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0.511965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60CB74D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0.511917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784E45E7"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0.511917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6DDC9B0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0.511954</w:t>
            </w:r>
            <w:r>
              <w:rPr>
                <w:rFonts w:ascii="Arial" w:eastAsia="宋体" w:hAnsi="Arial" w:cs="Arial"/>
                <w:kern w:val="0"/>
                <w:szCs w:val="21"/>
              </w:rPr>
              <w:t xml:space="preserve"> </w:t>
            </w:r>
          </w:p>
        </w:tc>
      </w:tr>
      <w:tr w:rsidR="00545643" w:rsidRPr="002325A3" w14:paraId="12A890C8"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56D0F47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t(Ma)</w:t>
            </w:r>
          </w:p>
        </w:tc>
        <w:tc>
          <w:tcPr>
            <w:tcW w:w="456" w:type="pct"/>
            <w:tcBorders>
              <w:top w:val="nil"/>
              <w:left w:val="nil"/>
              <w:bottom w:val="nil"/>
              <w:right w:val="nil"/>
            </w:tcBorders>
            <w:shd w:val="clear" w:color="auto" w:fill="auto"/>
            <w:noWrap/>
            <w:vAlign w:val="bottom"/>
            <w:hideMark/>
          </w:tcPr>
          <w:p w14:paraId="293F32A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249</w:t>
            </w:r>
          </w:p>
        </w:tc>
        <w:tc>
          <w:tcPr>
            <w:tcW w:w="388" w:type="pct"/>
            <w:tcBorders>
              <w:top w:val="nil"/>
              <w:left w:val="nil"/>
              <w:bottom w:val="nil"/>
              <w:right w:val="nil"/>
            </w:tcBorders>
            <w:shd w:val="clear" w:color="auto" w:fill="auto"/>
            <w:noWrap/>
            <w:vAlign w:val="bottom"/>
            <w:hideMark/>
          </w:tcPr>
          <w:p w14:paraId="78860335" w14:textId="77777777" w:rsidR="00545643" w:rsidRPr="002325A3" w:rsidRDefault="00545643" w:rsidP="003B5CBE">
            <w:pPr>
              <w:widowControl/>
              <w:jc w:val="center"/>
              <w:rPr>
                <w:rFonts w:ascii="Arial" w:eastAsia="宋体" w:hAnsi="Arial" w:cs="Arial"/>
                <w:kern w:val="0"/>
                <w:szCs w:val="21"/>
              </w:rPr>
            </w:pPr>
          </w:p>
        </w:tc>
        <w:tc>
          <w:tcPr>
            <w:tcW w:w="456" w:type="pct"/>
            <w:tcBorders>
              <w:top w:val="nil"/>
              <w:left w:val="nil"/>
              <w:bottom w:val="nil"/>
              <w:right w:val="nil"/>
            </w:tcBorders>
            <w:shd w:val="clear" w:color="auto" w:fill="auto"/>
            <w:noWrap/>
            <w:vAlign w:val="bottom"/>
            <w:hideMark/>
          </w:tcPr>
          <w:p w14:paraId="4835F55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249</w:t>
            </w:r>
          </w:p>
        </w:tc>
        <w:tc>
          <w:tcPr>
            <w:tcW w:w="388" w:type="pct"/>
            <w:tcBorders>
              <w:top w:val="nil"/>
              <w:left w:val="nil"/>
              <w:bottom w:val="nil"/>
              <w:right w:val="nil"/>
            </w:tcBorders>
            <w:shd w:val="clear" w:color="auto" w:fill="auto"/>
            <w:noWrap/>
            <w:vAlign w:val="bottom"/>
            <w:hideMark/>
          </w:tcPr>
          <w:p w14:paraId="59124327" w14:textId="77777777" w:rsidR="00545643" w:rsidRPr="002325A3" w:rsidRDefault="00545643" w:rsidP="003B5CBE">
            <w:pPr>
              <w:widowControl/>
              <w:jc w:val="center"/>
              <w:rPr>
                <w:rFonts w:ascii="Arial" w:eastAsia="宋体" w:hAnsi="Arial" w:cs="Arial"/>
                <w:kern w:val="0"/>
                <w:szCs w:val="21"/>
              </w:rPr>
            </w:pPr>
          </w:p>
        </w:tc>
        <w:tc>
          <w:tcPr>
            <w:tcW w:w="388" w:type="pct"/>
            <w:tcBorders>
              <w:top w:val="nil"/>
              <w:left w:val="nil"/>
              <w:bottom w:val="nil"/>
              <w:right w:val="nil"/>
            </w:tcBorders>
            <w:shd w:val="clear" w:color="auto" w:fill="auto"/>
            <w:noWrap/>
            <w:vAlign w:val="bottom"/>
            <w:hideMark/>
          </w:tcPr>
          <w:p w14:paraId="2CA7179F" w14:textId="77777777" w:rsidR="00545643" w:rsidRPr="002325A3" w:rsidRDefault="00545643" w:rsidP="003B5CBE">
            <w:pPr>
              <w:widowControl/>
              <w:jc w:val="center"/>
              <w:rPr>
                <w:rFonts w:ascii="Times New Roman" w:eastAsia="Times New Roman" w:hAnsi="Times New Roman"/>
                <w:kern w:val="0"/>
                <w:szCs w:val="21"/>
              </w:rPr>
            </w:pPr>
          </w:p>
        </w:tc>
        <w:tc>
          <w:tcPr>
            <w:tcW w:w="388" w:type="pct"/>
            <w:tcBorders>
              <w:top w:val="nil"/>
              <w:left w:val="nil"/>
              <w:bottom w:val="nil"/>
              <w:right w:val="nil"/>
            </w:tcBorders>
            <w:shd w:val="clear" w:color="auto" w:fill="auto"/>
            <w:noWrap/>
            <w:vAlign w:val="bottom"/>
            <w:hideMark/>
          </w:tcPr>
          <w:p w14:paraId="2141EA2F"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78C1C21F"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3C41102E"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2716845D"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25E09A7C"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34935174" w14:textId="77777777" w:rsidR="00545643" w:rsidRPr="002325A3" w:rsidRDefault="00545643" w:rsidP="003B5CBE">
            <w:pPr>
              <w:widowControl/>
              <w:jc w:val="center"/>
              <w:rPr>
                <w:rFonts w:ascii="Times New Roman" w:eastAsia="Times New Roman" w:hAnsi="Times New Roman"/>
                <w:kern w:val="0"/>
                <w:szCs w:val="21"/>
              </w:rPr>
            </w:pPr>
          </w:p>
        </w:tc>
      </w:tr>
      <w:tr w:rsidR="00545643" w:rsidRPr="002325A3" w14:paraId="01B84657" w14:textId="77777777" w:rsidTr="003B5CBE">
        <w:trPr>
          <w:trHeight w:val="300"/>
        </w:trPr>
        <w:tc>
          <w:tcPr>
            <w:tcW w:w="495" w:type="pct"/>
            <w:tcBorders>
              <w:top w:val="nil"/>
              <w:left w:val="nil"/>
              <w:bottom w:val="nil"/>
              <w:right w:val="single" w:sz="4" w:space="0" w:color="auto"/>
            </w:tcBorders>
            <w:shd w:val="clear" w:color="auto" w:fill="auto"/>
            <w:noWrap/>
            <w:vAlign w:val="center"/>
            <w:hideMark/>
          </w:tcPr>
          <w:p w14:paraId="67C700A0" w14:textId="77777777" w:rsidR="00545643" w:rsidRPr="002325A3" w:rsidRDefault="00545643" w:rsidP="003B5CBE">
            <w:pPr>
              <w:widowControl/>
              <w:jc w:val="center"/>
              <w:rPr>
                <w:rFonts w:ascii="Arial" w:eastAsia="宋体" w:hAnsi="Arial" w:cs="Arial"/>
                <w:kern w:val="0"/>
                <w:szCs w:val="21"/>
              </w:rPr>
            </w:pPr>
            <w:r>
              <w:rPr>
                <w:rFonts w:ascii="Arial" w:eastAsia="宋体" w:hAnsi="Arial" w:cs="Arial"/>
                <w:kern w:val="0"/>
                <w:szCs w:val="21"/>
              </w:rPr>
              <w:t xml:space="preserve">  </w:t>
            </w:r>
            <w:r w:rsidRPr="002325A3">
              <w:rPr>
                <w:rFonts w:ascii="Arial" w:eastAsia="宋体" w:hAnsi="Arial" w:cs="Arial"/>
                <w:kern w:val="0"/>
                <w:szCs w:val="21"/>
              </w:rPr>
              <w:t>Isr</w:t>
            </w:r>
          </w:p>
        </w:tc>
        <w:tc>
          <w:tcPr>
            <w:tcW w:w="456" w:type="pct"/>
            <w:tcBorders>
              <w:top w:val="nil"/>
              <w:left w:val="nil"/>
              <w:bottom w:val="nil"/>
              <w:right w:val="nil"/>
            </w:tcBorders>
            <w:shd w:val="clear" w:color="auto" w:fill="auto"/>
            <w:noWrap/>
            <w:vAlign w:val="bottom"/>
            <w:hideMark/>
          </w:tcPr>
          <w:p w14:paraId="586FEE43"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0.720</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59146F02" w14:textId="77777777" w:rsidR="00545643" w:rsidRPr="002325A3" w:rsidRDefault="00545643" w:rsidP="003B5CBE">
            <w:pPr>
              <w:widowControl/>
              <w:jc w:val="center"/>
              <w:rPr>
                <w:rFonts w:ascii="Arial" w:eastAsia="宋体" w:hAnsi="Arial" w:cs="Arial"/>
                <w:kern w:val="0"/>
                <w:szCs w:val="21"/>
              </w:rPr>
            </w:pPr>
          </w:p>
        </w:tc>
        <w:tc>
          <w:tcPr>
            <w:tcW w:w="456" w:type="pct"/>
            <w:tcBorders>
              <w:top w:val="nil"/>
              <w:left w:val="nil"/>
              <w:bottom w:val="nil"/>
              <w:right w:val="nil"/>
            </w:tcBorders>
            <w:shd w:val="clear" w:color="auto" w:fill="auto"/>
            <w:noWrap/>
            <w:vAlign w:val="bottom"/>
            <w:hideMark/>
          </w:tcPr>
          <w:p w14:paraId="7FF3846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0.722</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3C2C4E99" w14:textId="77777777" w:rsidR="00545643" w:rsidRPr="002325A3" w:rsidRDefault="00545643" w:rsidP="003B5CBE">
            <w:pPr>
              <w:widowControl/>
              <w:jc w:val="center"/>
              <w:rPr>
                <w:rFonts w:ascii="Arial" w:eastAsia="宋体" w:hAnsi="Arial" w:cs="Arial"/>
                <w:kern w:val="0"/>
                <w:szCs w:val="21"/>
              </w:rPr>
            </w:pPr>
          </w:p>
        </w:tc>
        <w:tc>
          <w:tcPr>
            <w:tcW w:w="388" w:type="pct"/>
            <w:tcBorders>
              <w:top w:val="nil"/>
              <w:left w:val="nil"/>
              <w:bottom w:val="nil"/>
              <w:right w:val="nil"/>
            </w:tcBorders>
            <w:shd w:val="clear" w:color="auto" w:fill="auto"/>
            <w:noWrap/>
            <w:vAlign w:val="bottom"/>
            <w:hideMark/>
          </w:tcPr>
          <w:p w14:paraId="0AD006F2" w14:textId="77777777" w:rsidR="00545643" w:rsidRPr="002325A3" w:rsidRDefault="00545643" w:rsidP="003B5CBE">
            <w:pPr>
              <w:widowControl/>
              <w:jc w:val="center"/>
              <w:rPr>
                <w:rFonts w:ascii="Times New Roman" w:eastAsia="Times New Roman" w:hAnsi="Times New Roman"/>
                <w:kern w:val="0"/>
                <w:szCs w:val="21"/>
              </w:rPr>
            </w:pPr>
          </w:p>
        </w:tc>
        <w:tc>
          <w:tcPr>
            <w:tcW w:w="388" w:type="pct"/>
            <w:tcBorders>
              <w:top w:val="nil"/>
              <w:left w:val="nil"/>
              <w:bottom w:val="nil"/>
              <w:right w:val="nil"/>
            </w:tcBorders>
            <w:shd w:val="clear" w:color="auto" w:fill="auto"/>
            <w:noWrap/>
            <w:vAlign w:val="bottom"/>
            <w:hideMark/>
          </w:tcPr>
          <w:p w14:paraId="69A730B4"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4E044B7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0.727</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15D031E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0.731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6F16652B"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0.724</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49341A0E"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0.725</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6ED8797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0.730</w:t>
            </w:r>
            <w:r>
              <w:rPr>
                <w:rFonts w:ascii="Arial" w:eastAsia="宋体" w:hAnsi="Arial" w:cs="Arial"/>
                <w:kern w:val="0"/>
                <w:szCs w:val="21"/>
              </w:rPr>
              <w:t xml:space="preserve"> </w:t>
            </w:r>
          </w:p>
        </w:tc>
      </w:tr>
      <w:tr w:rsidR="00545643" w:rsidRPr="002325A3" w14:paraId="79A0D477" w14:textId="77777777" w:rsidTr="003B5CBE">
        <w:trPr>
          <w:trHeight w:val="310"/>
        </w:trPr>
        <w:tc>
          <w:tcPr>
            <w:tcW w:w="495" w:type="pct"/>
            <w:tcBorders>
              <w:top w:val="nil"/>
              <w:left w:val="nil"/>
              <w:bottom w:val="nil"/>
              <w:right w:val="single" w:sz="4" w:space="0" w:color="auto"/>
            </w:tcBorders>
            <w:shd w:val="clear" w:color="auto" w:fill="auto"/>
            <w:noWrap/>
            <w:vAlign w:val="center"/>
            <w:hideMark/>
          </w:tcPr>
          <w:p w14:paraId="156F1A0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ε</w:t>
            </w:r>
            <w:r w:rsidRPr="002325A3">
              <w:rPr>
                <w:rFonts w:ascii="Arial" w:eastAsia="宋体" w:hAnsi="Arial" w:cs="Arial"/>
                <w:kern w:val="0"/>
                <w:szCs w:val="21"/>
                <w:vertAlign w:val="subscript"/>
              </w:rPr>
              <w:t>Nd</w:t>
            </w:r>
            <w:r w:rsidRPr="002325A3">
              <w:rPr>
                <w:rFonts w:ascii="Arial" w:eastAsia="宋体" w:hAnsi="Arial" w:cs="Arial"/>
                <w:kern w:val="0"/>
                <w:szCs w:val="21"/>
              </w:rPr>
              <w:t>(t)</w:t>
            </w:r>
          </w:p>
        </w:tc>
        <w:tc>
          <w:tcPr>
            <w:tcW w:w="456" w:type="pct"/>
            <w:tcBorders>
              <w:top w:val="nil"/>
              <w:left w:val="nil"/>
              <w:bottom w:val="nil"/>
              <w:right w:val="nil"/>
            </w:tcBorders>
            <w:shd w:val="clear" w:color="auto" w:fill="auto"/>
            <w:noWrap/>
            <w:vAlign w:val="bottom"/>
            <w:hideMark/>
          </w:tcPr>
          <w:p w14:paraId="624533C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-12.3</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13E0A94C" w14:textId="77777777" w:rsidR="00545643" w:rsidRPr="002325A3" w:rsidRDefault="00545643" w:rsidP="003B5CBE">
            <w:pPr>
              <w:widowControl/>
              <w:jc w:val="center"/>
              <w:rPr>
                <w:rFonts w:ascii="Arial" w:eastAsia="宋体" w:hAnsi="Arial" w:cs="Arial"/>
                <w:kern w:val="0"/>
                <w:szCs w:val="21"/>
              </w:rPr>
            </w:pPr>
          </w:p>
        </w:tc>
        <w:tc>
          <w:tcPr>
            <w:tcW w:w="456" w:type="pct"/>
            <w:tcBorders>
              <w:top w:val="nil"/>
              <w:left w:val="nil"/>
              <w:bottom w:val="nil"/>
              <w:right w:val="nil"/>
            </w:tcBorders>
            <w:shd w:val="clear" w:color="auto" w:fill="auto"/>
            <w:noWrap/>
            <w:vAlign w:val="bottom"/>
            <w:hideMark/>
          </w:tcPr>
          <w:p w14:paraId="2CCB851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-12.4</w:t>
            </w:r>
            <w:r>
              <w:rPr>
                <w:rFonts w:ascii="Arial" w:eastAsia="宋体" w:hAnsi="Arial" w:cs="Arial"/>
                <w:kern w:val="0"/>
                <w:szCs w:val="21"/>
              </w:rPr>
              <w:t xml:space="preserve"> </w:t>
            </w:r>
          </w:p>
        </w:tc>
        <w:tc>
          <w:tcPr>
            <w:tcW w:w="388" w:type="pct"/>
            <w:tcBorders>
              <w:top w:val="nil"/>
              <w:left w:val="nil"/>
              <w:bottom w:val="nil"/>
              <w:right w:val="nil"/>
            </w:tcBorders>
            <w:shd w:val="clear" w:color="auto" w:fill="auto"/>
            <w:noWrap/>
            <w:vAlign w:val="bottom"/>
            <w:hideMark/>
          </w:tcPr>
          <w:p w14:paraId="16BD1A26" w14:textId="77777777" w:rsidR="00545643" w:rsidRPr="002325A3" w:rsidRDefault="00545643" w:rsidP="003B5CBE">
            <w:pPr>
              <w:widowControl/>
              <w:jc w:val="center"/>
              <w:rPr>
                <w:rFonts w:ascii="Arial" w:eastAsia="宋体" w:hAnsi="Arial" w:cs="Arial"/>
                <w:kern w:val="0"/>
                <w:szCs w:val="21"/>
              </w:rPr>
            </w:pPr>
          </w:p>
        </w:tc>
        <w:tc>
          <w:tcPr>
            <w:tcW w:w="388" w:type="pct"/>
            <w:tcBorders>
              <w:top w:val="nil"/>
              <w:left w:val="nil"/>
              <w:bottom w:val="nil"/>
              <w:right w:val="nil"/>
            </w:tcBorders>
            <w:shd w:val="clear" w:color="auto" w:fill="auto"/>
            <w:noWrap/>
            <w:vAlign w:val="bottom"/>
            <w:hideMark/>
          </w:tcPr>
          <w:p w14:paraId="6FA0DB06" w14:textId="77777777" w:rsidR="00545643" w:rsidRPr="002325A3" w:rsidRDefault="00545643" w:rsidP="003B5CBE">
            <w:pPr>
              <w:widowControl/>
              <w:jc w:val="center"/>
              <w:rPr>
                <w:rFonts w:ascii="Times New Roman" w:eastAsia="Times New Roman" w:hAnsi="Times New Roman"/>
                <w:kern w:val="0"/>
                <w:szCs w:val="21"/>
              </w:rPr>
            </w:pPr>
          </w:p>
        </w:tc>
        <w:tc>
          <w:tcPr>
            <w:tcW w:w="388" w:type="pct"/>
            <w:tcBorders>
              <w:top w:val="nil"/>
              <w:left w:val="nil"/>
              <w:bottom w:val="nil"/>
              <w:right w:val="nil"/>
            </w:tcBorders>
            <w:shd w:val="clear" w:color="auto" w:fill="auto"/>
            <w:noWrap/>
            <w:vAlign w:val="bottom"/>
            <w:hideMark/>
          </w:tcPr>
          <w:p w14:paraId="08FF705E" w14:textId="77777777" w:rsidR="00545643" w:rsidRPr="002325A3" w:rsidRDefault="00545643" w:rsidP="003B5CBE">
            <w:pPr>
              <w:widowControl/>
              <w:jc w:val="center"/>
              <w:rPr>
                <w:rFonts w:ascii="Times New Roman" w:eastAsia="Times New Roman" w:hAnsi="Times New Roman"/>
                <w:kern w:val="0"/>
                <w:szCs w:val="21"/>
              </w:rPr>
            </w:pPr>
          </w:p>
        </w:tc>
        <w:tc>
          <w:tcPr>
            <w:tcW w:w="408" w:type="pct"/>
            <w:tcBorders>
              <w:top w:val="nil"/>
              <w:left w:val="nil"/>
              <w:bottom w:val="nil"/>
              <w:right w:val="nil"/>
            </w:tcBorders>
            <w:shd w:val="clear" w:color="auto" w:fill="auto"/>
            <w:noWrap/>
            <w:vAlign w:val="bottom"/>
            <w:hideMark/>
          </w:tcPr>
          <w:p w14:paraId="4A866AF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-11.1</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21C15A2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-10.8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11AC18EF"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-12.0</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124533F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-11.8</w:t>
            </w:r>
            <w:r>
              <w:rPr>
                <w:rFonts w:ascii="Arial" w:eastAsia="宋体" w:hAnsi="Arial" w:cs="Arial"/>
                <w:kern w:val="0"/>
                <w:szCs w:val="21"/>
              </w:rPr>
              <w:t xml:space="preserve"> </w:t>
            </w:r>
          </w:p>
        </w:tc>
        <w:tc>
          <w:tcPr>
            <w:tcW w:w="408" w:type="pct"/>
            <w:tcBorders>
              <w:top w:val="nil"/>
              <w:left w:val="nil"/>
              <w:bottom w:val="nil"/>
              <w:right w:val="nil"/>
            </w:tcBorders>
            <w:shd w:val="clear" w:color="auto" w:fill="auto"/>
            <w:noWrap/>
            <w:vAlign w:val="bottom"/>
            <w:hideMark/>
          </w:tcPr>
          <w:p w14:paraId="03E8160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-11.0</w:t>
            </w:r>
            <w:r>
              <w:rPr>
                <w:rFonts w:ascii="Arial" w:eastAsia="宋体" w:hAnsi="Arial" w:cs="Arial"/>
                <w:kern w:val="0"/>
                <w:szCs w:val="21"/>
              </w:rPr>
              <w:t xml:space="preserve"> </w:t>
            </w:r>
          </w:p>
        </w:tc>
      </w:tr>
      <w:tr w:rsidR="00545643" w:rsidRPr="002325A3" w14:paraId="27AFFD68" w14:textId="77777777" w:rsidTr="003B5CBE">
        <w:trPr>
          <w:trHeight w:val="330"/>
        </w:trPr>
        <w:tc>
          <w:tcPr>
            <w:tcW w:w="495" w:type="pct"/>
            <w:tcBorders>
              <w:top w:val="nil"/>
              <w:left w:val="nil"/>
              <w:bottom w:val="single" w:sz="4" w:space="0" w:color="auto"/>
              <w:right w:val="single" w:sz="4" w:space="0" w:color="auto"/>
            </w:tcBorders>
            <w:shd w:val="clear" w:color="auto" w:fill="auto"/>
            <w:noWrap/>
            <w:vAlign w:val="bottom"/>
            <w:hideMark/>
          </w:tcPr>
          <w:p w14:paraId="2A03CA99"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T</w:t>
            </w:r>
            <w:r w:rsidRPr="002325A3">
              <w:rPr>
                <w:rFonts w:ascii="Arial" w:eastAsia="宋体" w:hAnsi="Arial" w:cs="Arial"/>
                <w:kern w:val="0"/>
                <w:szCs w:val="21"/>
                <w:vertAlign w:val="subscript"/>
              </w:rPr>
              <w:t>2DM(Nd)</w:t>
            </w:r>
          </w:p>
        </w:tc>
        <w:tc>
          <w:tcPr>
            <w:tcW w:w="456" w:type="pct"/>
            <w:tcBorders>
              <w:top w:val="nil"/>
              <w:left w:val="nil"/>
              <w:bottom w:val="single" w:sz="4" w:space="0" w:color="auto"/>
              <w:right w:val="nil"/>
            </w:tcBorders>
            <w:shd w:val="clear" w:color="auto" w:fill="auto"/>
            <w:noWrap/>
            <w:vAlign w:val="bottom"/>
            <w:hideMark/>
          </w:tcPr>
          <w:p w14:paraId="6E8022AD"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2.02</w:t>
            </w:r>
            <w:r>
              <w:rPr>
                <w:rFonts w:ascii="Arial" w:eastAsia="宋体" w:hAnsi="Arial" w:cs="Arial"/>
                <w:kern w:val="0"/>
                <w:szCs w:val="21"/>
              </w:rPr>
              <w:t xml:space="preserve"> </w:t>
            </w:r>
          </w:p>
        </w:tc>
        <w:tc>
          <w:tcPr>
            <w:tcW w:w="388" w:type="pct"/>
            <w:tcBorders>
              <w:top w:val="nil"/>
              <w:left w:val="nil"/>
              <w:bottom w:val="single" w:sz="4" w:space="0" w:color="auto"/>
              <w:right w:val="nil"/>
            </w:tcBorders>
            <w:shd w:val="clear" w:color="auto" w:fill="auto"/>
            <w:noWrap/>
            <w:vAlign w:val="bottom"/>
            <w:hideMark/>
          </w:tcPr>
          <w:p w14:paraId="44BF318C"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 xml:space="preserve">　</w:t>
            </w:r>
          </w:p>
        </w:tc>
        <w:tc>
          <w:tcPr>
            <w:tcW w:w="456" w:type="pct"/>
            <w:tcBorders>
              <w:top w:val="nil"/>
              <w:left w:val="nil"/>
              <w:bottom w:val="single" w:sz="4" w:space="0" w:color="auto"/>
              <w:right w:val="nil"/>
            </w:tcBorders>
            <w:shd w:val="clear" w:color="auto" w:fill="auto"/>
            <w:noWrap/>
            <w:vAlign w:val="bottom"/>
            <w:hideMark/>
          </w:tcPr>
          <w:p w14:paraId="75DC9482"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2.03</w:t>
            </w:r>
            <w:r>
              <w:rPr>
                <w:rFonts w:ascii="Arial" w:eastAsia="宋体" w:hAnsi="Arial" w:cs="Arial"/>
                <w:kern w:val="0"/>
                <w:szCs w:val="21"/>
              </w:rPr>
              <w:t xml:space="preserve"> </w:t>
            </w:r>
          </w:p>
        </w:tc>
        <w:tc>
          <w:tcPr>
            <w:tcW w:w="388" w:type="pct"/>
            <w:tcBorders>
              <w:top w:val="nil"/>
              <w:left w:val="nil"/>
              <w:bottom w:val="single" w:sz="4" w:space="0" w:color="auto"/>
              <w:right w:val="nil"/>
            </w:tcBorders>
            <w:shd w:val="clear" w:color="auto" w:fill="auto"/>
            <w:noWrap/>
            <w:vAlign w:val="bottom"/>
            <w:hideMark/>
          </w:tcPr>
          <w:p w14:paraId="2A3A3876"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 xml:space="preserve">　</w:t>
            </w:r>
          </w:p>
        </w:tc>
        <w:tc>
          <w:tcPr>
            <w:tcW w:w="388" w:type="pct"/>
            <w:tcBorders>
              <w:top w:val="nil"/>
              <w:left w:val="nil"/>
              <w:bottom w:val="single" w:sz="4" w:space="0" w:color="auto"/>
              <w:right w:val="nil"/>
            </w:tcBorders>
            <w:shd w:val="clear" w:color="auto" w:fill="auto"/>
            <w:noWrap/>
            <w:vAlign w:val="bottom"/>
            <w:hideMark/>
          </w:tcPr>
          <w:p w14:paraId="1694DCA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 xml:space="preserve">　</w:t>
            </w:r>
          </w:p>
        </w:tc>
        <w:tc>
          <w:tcPr>
            <w:tcW w:w="388" w:type="pct"/>
            <w:tcBorders>
              <w:top w:val="nil"/>
              <w:left w:val="nil"/>
              <w:bottom w:val="single" w:sz="4" w:space="0" w:color="auto"/>
              <w:right w:val="nil"/>
            </w:tcBorders>
            <w:shd w:val="clear" w:color="auto" w:fill="auto"/>
            <w:noWrap/>
            <w:vAlign w:val="bottom"/>
            <w:hideMark/>
          </w:tcPr>
          <w:p w14:paraId="67E21868"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 xml:space="preserve">　</w:t>
            </w:r>
          </w:p>
        </w:tc>
        <w:tc>
          <w:tcPr>
            <w:tcW w:w="408" w:type="pct"/>
            <w:tcBorders>
              <w:top w:val="nil"/>
              <w:left w:val="nil"/>
              <w:bottom w:val="single" w:sz="4" w:space="0" w:color="auto"/>
              <w:right w:val="nil"/>
            </w:tcBorders>
            <w:shd w:val="clear" w:color="auto" w:fill="auto"/>
            <w:noWrap/>
            <w:vAlign w:val="bottom"/>
            <w:hideMark/>
          </w:tcPr>
          <w:p w14:paraId="67CF45E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1.92</w:t>
            </w:r>
            <w:r>
              <w:rPr>
                <w:rFonts w:ascii="Arial" w:eastAsia="宋体" w:hAnsi="Arial" w:cs="Arial"/>
                <w:kern w:val="0"/>
                <w:szCs w:val="21"/>
              </w:rPr>
              <w:t xml:space="preserve"> </w:t>
            </w:r>
          </w:p>
        </w:tc>
        <w:tc>
          <w:tcPr>
            <w:tcW w:w="408" w:type="pct"/>
            <w:tcBorders>
              <w:top w:val="nil"/>
              <w:left w:val="nil"/>
              <w:bottom w:val="single" w:sz="4" w:space="0" w:color="auto"/>
              <w:right w:val="nil"/>
            </w:tcBorders>
            <w:shd w:val="clear" w:color="auto" w:fill="auto"/>
            <w:noWrap/>
            <w:vAlign w:val="bottom"/>
            <w:hideMark/>
          </w:tcPr>
          <w:p w14:paraId="15B91C30"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1.90</w:t>
            </w:r>
            <w:r>
              <w:rPr>
                <w:rFonts w:ascii="Arial" w:eastAsia="宋体" w:hAnsi="Arial" w:cs="Arial"/>
                <w:kern w:val="0"/>
                <w:szCs w:val="21"/>
              </w:rPr>
              <w:t xml:space="preserve"> </w:t>
            </w:r>
          </w:p>
        </w:tc>
        <w:tc>
          <w:tcPr>
            <w:tcW w:w="408" w:type="pct"/>
            <w:tcBorders>
              <w:top w:val="nil"/>
              <w:left w:val="nil"/>
              <w:bottom w:val="single" w:sz="4" w:space="0" w:color="auto"/>
              <w:right w:val="nil"/>
            </w:tcBorders>
            <w:shd w:val="clear" w:color="auto" w:fill="auto"/>
            <w:noWrap/>
            <w:vAlign w:val="bottom"/>
            <w:hideMark/>
          </w:tcPr>
          <w:p w14:paraId="797B278A"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2.00</w:t>
            </w:r>
            <w:r>
              <w:rPr>
                <w:rFonts w:ascii="Arial" w:eastAsia="宋体" w:hAnsi="Arial" w:cs="Arial"/>
                <w:kern w:val="0"/>
                <w:szCs w:val="21"/>
              </w:rPr>
              <w:t xml:space="preserve"> </w:t>
            </w:r>
          </w:p>
        </w:tc>
        <w:tc>
          <w:tcPr>
            <w:tcW w:w="408" w:type="pct"/>
            <w:tcBorders>
              <w:top w:val="nil"/>
              <w:left w:val="nil"/>
              <w:bottom w:val="single" w:sz="4" w:space="0" w:color="auto"/>
              <w:right w:val="nil"/>
            </w:tcBorders>
            <w:shd w:val="clear" w:color="auto" w:fill="auto"/>
            <w:noWrap/>
            <w:vAlign w:val="bottom"/>
            <w:hideMark/>
          </w:tcPr>
          <w:p w14:paraId="04A8CBA1"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1.98</w:t>
            </w:r>
            <w:r>
              <w:rPr>
                <w:rFonts w:ascii="Arial" w:eastAsia="宋体" w:hAnsi="Arial" w:cs="Arial"/>
                <w:kern w:val="0"/>
                <w:szCs w:val="21"/>
              </w:rPr>
              <w:t xml:space="preserve"> </w:t>
            </w:r>
          </w:p>
        </w:tc>
        <w:tc>
          <w:tcPr>
            <w:tcW w:w="408" w:type="pct"/>
            <w:tcBorders>
              <w:top w:val="nil"/>
              <w:left w:val="nil"/>
              <w:bottom w:val="single" w:sz="4" w:space="0" w:color="auto"/>
              <w:right w:val="nil"/>
            </w:tcBorders>
            <w:shd w:val="clear" w:color="auto" w:fill="auto"/>
            <w:noWrap/>
            <w:vAlign w:val="bottom"/>
            <w:hideMark/>
          </w:tcPr>
          <w:p w14:paraId="5A988194" w14:textId="77777777" w:rsidR="00545643" w:rsidRPr="002325A3" w:rsidRDefault="00545643" w:rsidP="003B5CBE">
            <w:pPr>
              <w:widowControl/>
              <w:jc w:val="center"/>
              <w:rPr>
                <w:rFonts w:ascii="Arial" w:eastAsia="宋体" w:hAnsi="Arial" w:cs="Arial"/>
                <w:kern w:val="0"/>
                <w:szCs w:val="21"/>
              </w:rPr>
            </w:pPr>
            <w:r w:rsidRPr="002325A3">
              <w:rPr>
                <w:rFonts w:ascii="Arial" w:eastAsia="宋体" w:hAnsi="Arial" w:cs="Arial"/>
                <w:kern w:val="0"/>
                <w:szCs w:val="21"/>
              </w:rPr>
              <w:t>1.92</w:t>
            </w:r>
            <w:r>
              <w:rPr>
                <w:rFonts w:ascii="Arial" w:eastAsia="宋体" w:hAnsi="Arial" w:cs="Arial"/>
                <w:kern w:val="0"/>
                <w:szCs w:val="21"/>
              </w:rPr>
              <w:t xml:space="preserve"> </w:t>
            </w:r>
          </w:p>
        </w:tc>
      </w:tr>
    </w:tbl>
    <w:p w14:paraId="2599552D" w14:textId="77777777" w:rsidR="00545643" w:rsidRPr="002325A3" w:rsidRDefault="00545643" w:rsidP="00545643">
      <w:pPr>
        <w:spacing w:line="360" w:lineRule="auto"/>
        <w:rPr>
          <w:rFonts w:ascii="Times New Roman" w:eastAsia="宋体" w:hAnsi="Times New Roman"/>
          <w:sz w:val="24"/>
          <w:szCs w:val="24"/>
        </w:rPr>
      </w:pPr>
    </w:p>
    <w:p w14:paraId="06656363" w14:textId="77777777" w:rsidR="00545643" w:rsidRPr="002325A3" w:rsidRDefault="00545643" w:rsidP="00545643">
      <w:pPr>
        <w:spacing w:line="360" w:lineRule="auto"/>
        <w:rPr>
          <w:rFonts w:ascii="Times New Roman" w:eastAsia="宋体" w:hAnsi="Times New Roman"/>
          <w:sz w:val="24"/>
          <w:szCs w:val="24"/>
        </w:rPr>
      </w:pPr>
      <w:r w:rsidRPr="002325A3">
        <w:rPr>
          <w:rFonts w:ascii="Times New Roman" w:eastAsia="宋体" w:hAnsi="Times New Roman" w:hint="eastAsia"/>
          <w:sz w:val="24"/>
          <w:szCs w:val="24"/>
        </w:rPr>
        <w:t>续上表</w:t>
      </w:r>
    </w:p>
    <w:tbl>
      <w:tblPr>
        <w:tblW w:w="5000" w:type="pct"/>
        <w:tblLook w:val="04A0" w:firstRow="1" w:lastRow="0" w:firstColumn="1" w:lastColumn="0" w:noHBand="0" w:noVBand="1"/>
      </w:tblPr>
      <w:tblGrid>
        <w:gridCol w:w="1484"/>
        <w:gridCol w:w="1222"/>
        <w:gridCol w:w="1236"/>
        <w:gridCol w:w="1236"/>
        <w:gridCol w:w="1497"/>
        <w:gridCol w:w="1511"/>
        <w:gridCol w:w="1497"/>
        <w:gridCol w:w="1483"/>
        <w:gridCol w:w="1497"/>
        <w:gridCol w:w="1511"/>
      </w:tblGrid>
      <w:tr w:rsidR="00545643" w:rsidRPr="002325A3" w14:paraId="7014B7F6" w14:textId="77777777" w:rsidTr="003B5CBE">
        <w:trPr>
          <w:trHeight w:val="300"/>
        </w:trPr>
        <w:tc>
          <w:tcPr>
            <w:tcW w:w="523" w:type="pct"/>
            <w:tcBorders>
              <w:top w:val="single" w:sz="4" w:space="0" w:color="auto"/>
              <w:left w:val="nil"/>
              <w:bottom w:val="single" w:sz="4" w:space="0" w:color="auto"/>
              <w:right w:val="single" w:sz="4" w:space="0" w:color="auto"/>
            </w:tcBorders>
            <w:shd w:val="clear" w:color="auto" w:fill="auto"/>
            <w:noWrap/>
            <w:vAlign w:val="center"/>
            <w:hideMark/>
          </w:tcPr>
          <w:p w14:paraId="7AA27DBD" w14:textId="77777777" w:rsidR="00545643" w:rsidRPr="002325A3" w:rsidRDefault="00545643" w:rsidP="003B5CBE">
            <w:pPr>
              <w:widowControl/>
              <w:jc w:val="center"/>
              <w:rPr>
                <w:rFonts w:ascii="Arial" w:eastAsia="宋体" w:hAnsi="Arial" w:cs="Arial"/>
                <w:kern w:val="0"/>
                <w:sz w:val="20"/>
                <w:szCs w:val="20"/>
              </w:rPr>
            </w:pPr>
            <w:r w:rsidRPr="002325A3">
              <w:rPr>
                <w:rFonts w:ascii="黑体" w:eastAsia="黑体" w:hAnsi="黑体" w:cs="Arial" w:hint="eastAsia"/>
                <w:kern w:val="0"/>
                <w:sz w:val="20"/>
                <w:szCs w:val="20"/>
              </w:rPr>
              <w:t>样品号</w:t>
            </w:r>
          </w:p>
        </w:tc>
        <w:tc>
          <w:tcPr>
            <w:tcW w:w="431" w:type="pct"/>
            <w:tcBorders>
              <w:top w:val="single" w:sz="4" w:space="0" w:color="auto"/>
              <w:left w:val="nil"/>
              <w:bottom w:val="single" w:sz="4" w:space="0" w:color="auto"/>
              <w:right w:val="nil"/>
            </w:tcBorders>
            <w:shd w:val="clear" w:color="auto" w:fill="auto"/>
            <w:noWrap/>
            <w:vAlign w:val="center"/>
            <w:hideMark/>
          </w:tcPr>
          <w:p w14:paraId="46BEC56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JR7*</w:t>
            </w:r>
          </w:p>
        </w:tc>
        <w:tc>
          <w:tcPr>
            <w:tcW w:w="436" w:type="pct"/>
            <w:tcBorders>
              <w:top w:val="single" w:sz="4" w:space="0" w:color="auto"/>
              <w:left w:val="nil"/>
              <w:bottom w:val="single" w:sz="4" w:space="0" w:color="auto"/>
              <w:right w:val="nil"/>
            </w:tcBorders>
            <w:shd w:val="clear" w:color="auto" w:fill="auto"/>
            <w:noWrap/>
            <w:vAlign w:val="center"/>
            <w:hideMark/>
          </w:tcPr>
          <w:p w14:paraId="1FA6EE8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JR8*</w:t>
            </w:r>
          </w:p>
        </w:tc>
        <w:tc>
          <w:tcPr>
            <w:tcW w:w="436" w:type="pct"/>
            <w:tcBorders>
              <w:top w:val="single" w:sz="4" w:space="0" w:color="auto"/>
              <w:left w:val="nil"/>
              <w:bottom w:val="single" w:sz="4" w:space="0" w:color="auto"/>
              <w:right w:val="nil"/>
            </w:tcBorders>
            <w:shd w:val="clear" w:color="auto" w:fill="auto"/>
            <w:noWrap/>
            <w:vAlign w:val="center"/>
            <w:hideMark/>
          </w:tcPr>
          <w:p w14:paraId="6219BE8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JR1*</w:t>
            </w:r>
          </w:p>
        </w:tc>
        <w:tc>
          <w:tcPr>
            <w:tcW w:w="528" w:type="pct"/>
            <w:tcBorders>
              <w:top w:val="single" w:sz="4" w:space="0" w:color="auto"/>
              <w:left w:val="nil"/>
              <w:bottom w:val="single" w:sz="4" w:space="0" w:color="auto"/>
              <w:right w:val="nil"/>
            </w:tcBorders>
            <w:shd w:val="clear" w:color="auto" w:fill="auto"/>
            <w:noWrap/>
            <w:vAlign w:val="center"/>
            <w:hideMark/>
          </w:tcPr>
          <w:p w14:paraId="10AE58A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11ST-60A**</w:t>
            </w:r>
          </w:p>
        </w:tc>
        <w:tc>
          <w:tcPr>
            <w:tcW w:w="533" w:type="pct"/>
            <w:tcBorders>
              <w:top w:val="single" w:sz="4" w:space="0" w:color="auto"/>
              <w:left w:val="nil"/>
              <w:bottom w:val="single" w:sz="4" w:space="0" w:color="auto"/>
              <w:right w:val="nil"/>
            </w:tcBorders>
            <w:shd w:val="clear" w:color="auto" w:fill="auto"/>
            <w:noWrap/>
            <w:vAlign w:val="center"/>
            <w:hideMark/>
          </w:tcPr>
          <w:p w14:paraId="0B8C70F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11ST-60C**</w:t>
            </w:r>
          </w:p>
        </w:tc>
        <w:tc>
          <w:tcPr>
            <w:tcW w:w="528" w:type="pct"/>
            <w:tcBorders>
              <w:top w:val="single" w:sz="4" w:space="0" w:color="auto"/>
              <w:left w:val="nil"/>
              <w:bottom w:val="single" w:sz="4" w:space="0" w:color="auto"/>
              <w:right w:val="nil"/>
            </w:tcBorders>
            <w:shd w:val="clear" w:color="auto" w:fill="auto"/>
            <w:noWrap/>
            <w:vAlign w:val="center"/>
            <w:hideMark/>
          </w:tcPr>
          <w:p w14:paraId="25D75DB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11ST-60E**</w:t>
            </w:r>
          </w:p>
        </w:tc>
        <w:tc>
          <w:tcPr>
            <w:tcW w:w="523" w:type="pct"/>
            <w:tcBorders>
              <w:top w:val="single" w:sz="4" w:space="0" w:color="auto"/>
              <w:left w:val="nil"/>
              <w:bottom w:val="single" w:sz="4" w:space="0" w:color="auto"/>
              <w:right w:val="nil"/>
            </w:tcBorders>
            <w:shd w:val="clear" w:color="auto" w:fill="auto"/>
            <w:noWrap/>
            <w:vAlign w:val="center"/>
            <w:hideMark/>
          </w:tcPr>
          <w:p w14:paraId="5233447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11ST-60F**</w:t>
            </w:r>
          </w:p>
        </w:tc>
        <w:tc>
          <w:tcPr>
            <w:tcW w:w="528" w:type="pct"/>
            <w:tcBorders>
              <w:top w:val="single" w:sz="4" w:space="0" w:color="auto"/>
              <w:left w:val="nil"/>
              <w:bottom w:val="single" w:sz="4" w:space="0" w:color="auto"/>
              <w:right w:val="nil"/>
            </w:tcBorders>
            <w:shd w:val="clear" w:color="auto" w:fill="auto"/>
            <w:noWrap/>
            <w:vAlign w:val="center"/>
            <w:hideMark/>
          </w:tcPr>
          <w:p w14:paraId="13D592C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11ST-61A**</w:t>
            </w:r>
          </w:p>
        </w:tc>
        <w:tc>
          <w:tcPr>
            <w:tcW w:w="533" w:type="pct"/>
            <w:tcBorders>
              <w:top w:val="single" w:sz="4" w:space="0" w:color="auto"/>
              <w:left w:val="nil"/>
              <w:bottom w:val="single" w:sz="4" w:space="0" w:color="auto"/>
              <w:right w:val="nil"/>
            </w:tcBorders>
            <w:shd w:val="clear" w:color="auto" w:fill="auto"/>
            <w:noWrap/>
            <w:vAlign w:val="center"/>
            <w:hideMark/>
          </w:tcPr>
          <w:p w14:paraId="036C62B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11ST-61C**</w:t>
            </w:r>
          </w:p>
        </w:tc>
      </w:tr>
      <w:tr w:rsidR="00545643" w:rsidRPr="002325A3" w14:paraId="1C8A9B8B"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65E2474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SiO</w:t>
            </w:r>
            <w:r w:rsidRPr="002325A3">
              <w:rPr>
                <w:rFonts w:ascii="Arial" w:eastAsia="宋体" w:hAnsi="Arial" w:cs="Arial"/>
                <w:kern w:val="0"/>
                <w:sz w:val="20"/>
                <w:szCs w:val="20"/>
                <w:vertAlign w:val="subscript"/>
              </w:rPr>
              <w:t>2</w:t>
            </w:r>
          </w:p>
        </w:tc>
        <w:tc>
          <w:tcPr>
            <w:tcW w:w="431" w:type="pct"/>
            <w:tcBorders>
              <w:top w:val="nil"/>
              <w:left w:val="nil"/>
              <w:bottom w:val="nil"/>
              <w:right w:val="nil"/>
            </w:tcBorders>
            <w:shd w:val="clear" w:color="auto" w:fill="auto"/>
            <w:noWrap/>
            <w:vAlign w:val="center"/>
            <w:hideMark/>
          </w:tcPr>
          <w:p w14:paraId="34D4A89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67.61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D5454C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63.45</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744A79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68.22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FDF05A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67.50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9E8CCC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67.49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304EAE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67.35</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EB4560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67.04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754B6D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67.04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7F7126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67.26</w:t>
            </w:r>
            <w:r>
              <w:rPr>
                <w:rFonts w:ascii="Arial" w:eastAsia="宋体" w:hAnsi="Arial" w:cs="Arial"/>
                <w:kern w:val="0"/>
                <w:sz w:val="20"/>
                <w:szCs w:val="20"/>
              </w:rPr>
              <w:t xml:space="preserve"> </w:t>
            </w:r>
          </w:p>
        </w:tc>
      </w:tr>
      <w:tr w:rsidR="00545643" w:rsidRPr="002325A3" w14:paraId="158AC327"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0C7DE2F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TiO</w:t>
            </w:r>
            <w:r w:rsidRPr="002325A3">
              <w:rPr>
                <w:rFonts w:ascii="Arial" w:eastAsia="宋体" w:hAnsi="Arial" w:cs="Arial"/>
                <w:kern w:val="0"/>
                <w:sz w:val="20"/>
                <w:szCs w:val="20"/>
                <w:vertAlign w:val="subscript"/>
              </w:rPr>
              <w:t>2</w:t>
            </w:r>
          </w:p>
        </w:tc>
        <w:tc>
          <w:tcPr>
            <w:tcW w:w="431" w:type="pct"/>
            <w:tcBorders>
              <w:top w:val="nil"/>
              <w:left w:val="nil"/>
              <w:bottom w:val="nil"/>
              <w:right w:val="nil"/>
            </w:tcBorders>
            <w:shd w:val="clear" w:color="auto" w:fill="auto"/>
            <w:noWrap/>
            <w:vAlign w:val="center"/>
            <w:hideMark/>
          </w:tcPr>
          <w:p w14:paraId="5478CB7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0.62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92159E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0.67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4F8216E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CB59A0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0.46</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DE2A68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B1C6F4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0.45</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CE5BA9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4348E8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0.60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F4D5A3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0.63</w:t>
            </w:r>
            <w:r>
              <w:rPr>
                <w:rFonts w:ascii="Arial" w:eastAsia="宋体" w:hAnsi="Arial" w:cs="Arial"/>
                <w:kern w:val="0"/>
                <w:sz w:val="20"/>
                <w:szCs w:val="20"/>
              </w:rPr>
              <w:t xml:space="preserve"> </w:t>
            </w:r>
          </w:p>
        </w:tc>
      </w:tr>
      <w:tr w:rsidR="00545643" w:rsidRPr="002325A3" w14:paraId="77303FBD"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076D7A7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Al</w:t>
            </w:r>
            <w:r w:rsidRPr="002325A3">
              <w:rPr>
                <w:rFonts w:ascii="Arial" w:eastAsia="宋体" w:hAnsi="Arial" w:cs="Arial"/>
                <w:kern w:val="0"/>
                <w:sz w:val="20"/>
                <w:szCs w:val="20"/>
                <w:vertAlign w:val="subscript"/>
              </w:rPr>
              <w:t>2</w:t>
            </w:r>
            <w:r w:rsidRPr="002325A3">
              <w:rPr>
                <w:rFonts w:ascii="Arial" w:eastAsia="宋体" w:hAnsi="Arial" w:cs="Arial"/>
                <w:kern w:val="0"/>
                <w:sz w:val="20"/>
                <w:szCs w:val="20"/>
              </w:rPr>
              <w:t>O</w:t>
            </w:r>
            <w:r w:rsidRPr="002325A3">
              <w:rPr>
                <w:rFonts w:ascii="Arial" w:eastAsia="宋体" w:hAnsi="Arial" w:cs="Arial"/>
                <w:kern w:val="0"/>
                <w:sz w:val="20"/>
                <w:szCs w:val="20"/>
                <w:vertAlign w:val="subscript"/>
              </w:rPr>
              <w:t>3</w:t>
            </w:r>
          </w:p>
        </w:tc>
        <w:tc>
          <w:tcPr>
            <w:tcW w:w="431" w:type="pct"/>
            <w:tcBorders>
              <w:top w:val="nil"/>
              <w:left w:val="nil"/>
              <w:bottom w:val="nil"/>
              <w:right w:val="nil"/>
            </w:tcBorders>
            <w:shd w:val="clear" w:color="auto" w:fill="auto"/>
            <w:noWrap/>
            <w:vAlign w:val="center"/>
            <w:hideMark/>
          </w:tcPr>
          <w:p w14:paraId="0E003C7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15.87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A1D5AA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15.16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132BB14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13.27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E3DC1C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15.00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23E900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15.02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5276B7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15.25</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452FD9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15.43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ED659C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13.98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03EE05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14.16</w:t>
            </w:r>
            <w:r>
              <w:rPr>
                <w:rFonts w:ascii="Arial" w:eastAsia="宋体" w:hAnsi="Arial" w:cs="Arial"/>
                <w:kern w:val="0"/>
                <w:sz w:val="20"/>
                <w:szCs w:val="20"/>
              </w:rPr>
              <w:t xml:space="preserve"> </w:t>
            </w:r>
          </w:p>
        </w:tc>
      </w:tr>
      <w:tr w:rsidR="00545643" w:rsidRPr="002325A3" w14:paraId="49EB3354"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110A3E5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Fe</w:t>
            </w:r>
            <w:r w:rsidRPr="002325A3">
              <w:rPr>
                <w:rFonts w:ascii="Arial" w:eastAsia="宋体" w:hAnsi="Arial" w:cs="Arial"/>
                <w:kern w:val="0"/>
                <w:sz w:val="20"/>
                <w:szCs w:val="20"/>
                <w:vertAlign w:val="subscript"/>
              </w:rPr>
              <w:t>2</w:t>
            </w:r>
            <w:r w:rsidRPr="002325A3">
              <w:rPr>
                <w:rFonts w:ascii="Arial" w:eastAsia="宋体" w:hAnsi="Arial" w:cs="Arial"/>
                <w:kern w:val="0"/>
                <w:sz w:val="20"/>
                <w:szCs w:val="20"/>
              </w:rPr>
              <w:t>O</w:t>
            </w:r>
            <w:r w:rsidRPr="002325A3">
              <w:rPr>
                <w:rFonts w:ascii="Arial" w:eastAsia="宋体" w:hAnsi="Arial" w:cs="Arial"/>
                <w:kern w:val="0"/>
                <w:sz w:val="20"/>
                <w:szCs w:val="20"/>
                <w:vertAlign w:val="subscript"/>
              </w:rPr>
              <w:t>3</w:t>
            </w:r>
            <w:r w:rsidRPr="002325A3">
              <w:rPr>
                <w:rFonts w:ascii="Arial" w:eastAsia="宋体" w:hAnsi="Arial" w:cs="Arial" w:hint="eastAsia"/>
                <w:kern w:val="0"/>
                <w:sz w:val="20"/>
                <w:szCs w:val="20"/>
                <w:vertAlign w:val="superscript"/>
              </w:rPr>
              <w:t>T</w:t>
            </w:r>
          </w:p>
        </w:tc>
        <w:tc>
          <w:tcPr>
            <w:tcW w:w="431" w:type="pct"/>
            <w:tcBorders>
              <w:top w:val="nil"/>
              <w:left w:val="nil"/>
              <w:bottom w:val="nil"/>
              <w:right w:val="nil"/>
            </w:tcBorders>
            <w:shd w:val="clear" w:color="auto" w:fill="auto"/>
            <w:noWrap/>
            <w:vAlign w:val="center"/>
            <w:hideMark/>
          </w:tcPr>
          <w:p w14:paraId="5106025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3.20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E94BE0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6.30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B4B57D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5.48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47543E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3.65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1BA86E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3.64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BD6162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3.55</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5F1D700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3.56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76062F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3.94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7C05E3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3.76</w:t>
            </w:r>
            <w:r>
              <w:rPr>
                <w:rFonts w:ascii="Arial" w:eastAsia="宋体" w:hAnsi="Arial" w:cs="Arial"/>
                <w:kern w:val="0"/>
                <w:sz w:val="20"/>
                <w:szCs w:val="20"/>
              </w:rPr>
              <w:t xml:space="preserve"> </w:t>
            </w:r>
          </w:p>
        </w:tc>
      </w:tr>
      <w:tr w:rsidR="00545643" w:rsidRPr="002325A3" w14:paraId="50C5E850"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5F1D051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MnO</w:t>
            </w:r>
          </w:p>
        </w:tc>
        <w:tc>
          <w:tcPr>
            <w:tcW w:w="431" w:type="pct"/>
            <w:tcBorders>
              <w:top w:val="nil"/>
              <w:left w:val="nil"/>
              <w:bottom w:val="nil"/>
              <w:right w:val="nil"/>
            </w:tcBorders>
            <w:shd w:val="clear" w:color="auto" w:fill="auto"/>
            <w:noWrap/>
            <w:vAlign w:val="center"/>
            <w:hideMark/>
          </w:tcPr>
          <w:p w14:paraId="7758381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E6BA45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28B7D7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C59D18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CC79C2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0BD7C6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0.07</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005A29C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E0261A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C695A9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0.06</w:t>
            </w:r>
            <w:r>
              <w:rPr>
                <w:rFonts w:ascii="Arial" w:eastAsia="宋体" w:hAnsi="Arial" w:cs="Arial"/>
                <w:kern w:val="0"/>
                <w:sz w:val="20"/>
                <w:szCs w:val="20"/>
              </w:rPr>
              <w:t xml:space="preserve"> </w:t>
            </w:r>
          </w:p>
        </w:tc>
      </w:tr>
      <w:tr w:rsidR="00545643" w:rsidRPr="002325A3" w14:paraId="5279C185"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536E368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MgO</w:t>
            </w:r>
          </w:p>
        </w:tc>
        <w:tc>
          <w:tcPr>
            <w:tcW w:w="431" w:type="pct"/>
            <w:tcBorders>
              <w:top w:val="nil"/>
              <w:left w:val="nil"/>
              <w:bottom w:val="nil"/>
              <w:right w:val="nil"/>
            </w:tcBorders>
            <w:shd w:val="clear" w:color="auto" w:fill="auto"/>
            <w:noWrap/>
            <w:vAlign w:val="center"/>
            <w:hideMark/>
          </w:tcPr>
          <w:p w14:paraId="462DCCD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1.97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618A6C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3.83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AC3FDF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BF37B8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6D6886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F3B2D7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C4BC62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1FCDE0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CDE2D3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2.33</w:t>
            </w:r>
            <w:r>
              <w:rPr>
                <w:rFonts w:ascii="Arial" w:eastAsia="宋体" w:hAnsi="Arial" w:cs="Arial"/>
                <w:kern w:val="0"/>
                <w:sz w:val="20"/>
                <w:szCs w:val="20"/>
              </w:rPr>
              <w:t xml:space="preserve"> </w:t>
            </w:r>
          </w:p>
        </w:tc>
      </w:tr>
      <w:tr w:rsidR="00545643" w:rsidRPr="002325A3" w14:paraId="3203D6DC"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401E5A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CaO</w:t>
            </w:r>
          </w:p>
        </w:tc>
        <w:tc>
          <w:tcPr>
            <w:tcW w:w="431" w:type="pct"/>
            <w:tcBorders>
              <w:top w:val="nil"/>
              <w:left w:val="nil"/>
              <w:bottom w:val="nil"/>
              <w:right w:val="nil"/>
            </w:tcBorders>
            <w:shd w:val="clear" w:color="auto" w:fill="auto"/>
            <w:noWrap/>
            <w:vAlign w:val="center"/>
            <w:hideMark/>
          </w:tcPr>
          <w:p w14:paraId="77D5204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0.83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4644E68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2.90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C4C26C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0795FE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3.21</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B624F6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3.25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58C2A5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3.01</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6D3FEC1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2.92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85134E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E684AA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2.27</w:t>
            </w:r>
            <w:r>
              <w:rPr>
                <w:rFonts w:ascii="Arial" w:eastAsia="宋体" w:hAnsi="Arial" w:cs="Arial"/>
                <w:kern w:val="0"/>
                <w:sz w:val="20"/>
                <w:szCs w:val="20"/>
              </w:rPr>
              <w:t xml:space="preserve"> </w:t>
            </w:r>
          </w:p>
        </w:tc>
      </w:tr>
      <w:tr w:rsidR="00545643" w:rsidRPr="002325A3" w14:paraId="78248788"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58567DA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Na</w:t>
            </w:r>
            <w:r w:rsidRPr="002325A3">
              <w:rPr>
                <w:rFonts w:ascii="Arial" w:eastAsia="宋体" w:hAnsi="Arial" w:cs="Arial"/>
                <w:kern w:val="0"/>
                <w:sz w:val="20"/>
                <w:szCs w:val="20"/>
                <w:vertAlign w:val="subscript"/>
              </w:rPr>
              <w:t>2</w:t>
            </w:r>
            <w:r w:rsidRPr="002325A3">
              <w:rPr>
                <w:rFonts w:ascii="Arial" w:eastAsia="宋体" w:hAnsi="Arial" w:cs="Arial"/>
                <w:kern w:val="0"/>
                <w:sz w:val="20"/>
                <w:szCs w:val="20"/>
              </w:rPr>
              <w:t>O</w:t>
            </w:r>
          </w:p>
        </w:tc>
        <w:tc>
          <w:tcPr>
            <w:tcW w:w="431" w:type="pct"/>
            <w:tcBorders>
              <w:top w:val="nil"/>
              <w:left w:val="nil"/>
              <w:bottom w:val="nil"/>
              <w:right w:val="nil"/>
            </w:tcBorders>
            <w:shd w:val="clear" w:color="auto" w:fill="auto"/>
            <w:noWrap/>
            <w:vAlign w:val="center"/>
            <w:hideMark/>
          </w:tcPr>
          <w:p w14:paraId="091E5CD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4.22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CDB4A7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2.56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3C3915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0AB8A9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FF1012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2.71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BC6DCE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2.90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715AE1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2.92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5C45AD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8DE6DB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2.36</w:t>
            </w:r>
            <w:r>
              <w:rPr>
                <w:rFonts w:ascii="Arial" w:eastAsia="宋体" w:hAnsi="Arial" w:cs="Arial"/>
                <w:kern w:val="0"/>
                <w:sz w:val="20"/>
                <w:szCs w:val="20"/>
              </w:rPr>
              <w:t xml:space="preserve"> </w:t>
            </w:r>
          </w:p>
        </w:tc>
      </w:tr>
      <w:tr w:rsidR="00545643" w:rsidRPr="002325A3" w14:paraId="48D6F12F"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2C705C2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K</w:t>
            </w:r>
            <w:r w:rsidRPr="002325A3">
              <w:rPr>
                <w:rFonts w:ascii="Arial" w:eastAsia="宋体" w:hAnsi="Arial" w:cs="Arial"/>
                <w:kern w:val="0"/>
                <w:sz w:val="20"/>
                <w:szCs w:val="20"/>
                <w:vertAlign w:val="subscript"/>
              </w:rPr>
              <w:t>2</w:t>
            </w:r>
            <w:r w:rsidRPr="002325A3">
              <w:rPr>
                <w:rFonts w:ascii="Arial" w:eastAsia="宋体" w:hAnsi="Arial" w:cs="Arial"/>
                <w:kern w:val="0"/>
                <w:sz w:val="20"/>
                <w:szCs w:val="20"/>
              </w:rPr>
              <w:t>O</w:t>
            </w:r>
          </w:p>
        </w:tc>
        <w:tc>
          <w:tcPr>
            <w:tcW w:w="431" w:type="pct"/>
            <w:tcBorders>
              <w:top w:val="nil"/>
              <w:left w:val="nil"/>
              <w:bottom w:val="nil"/>
              <w:right w:val="nil"/>
            </w:tcBorders>
            <w:shd w:val="clear" w:color="auto" w:fill="auto"/>
            <w:noWrap/>
            <w:vAlign w:val="center"/>
            <w:hideMark/>
          </w:tcPr>
          <w:p w14:paraId="6D8B0AD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2.12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A2CDF4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1.75</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67EB7E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662F91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3.73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4DFA696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3.93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AA9847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3.69</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44C3F2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4.00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C1F4DD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3.75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47F97A5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3.57</w:t>
            </w:r>
            <w:r>
              <w:rPr>
                <w:rFonts w:ascii="Arial" w:eastAsia="宋体" w:hAnsi="Arial" w:cs="Arial"/>
                <w:kern w:val="0"/>
                <w:sz w:val="20"/>
                <w:szCs w:val="20"/>
              </w:rPr>
              <w:t xml:space="preserve"> </w:t>
            </w:r>
          </w:p>
        </w:tc>
      </w:tr>
      <w:tr w:rsidR="00545643" w:rsidRPr="002325A3" w14:paraId="2901D9CD"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78EF7DE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P</w:t>
            </w:r>
            <w:r w:rsidRPr="002325A3">
              <w:rPr>
                <w:rFonts w:ascii="Arial" w:eastAsia="宋体" w:hAnsi="Arial" w:cs="Arial"/>
                <w:kern w:val="0"/>
                <w:sz w:val="20"/>
                <w:szCs w:val="20"/>
                <w:vertAlign w:val="subscript"/>
              </w:rPr>
              <w:t>2</w:t>
            </w:r>
            <w:r w:rsidRPr="002325A3">
              <w:rPr>
                <w:rFonts w:ascii="Arial" w:eastAsia="宋体" w:hAnsi="Arial" w:cs="Arial"/>
                <w:kern w:val="0"/>
                <w:sz w:val="20"/>
                <w:szCs w:val="20"/>
              </w:rPr>
              <w:t>O</w:t>
            </w:r>
            <w:r w:rsidRPr="002325A3">
              <w:rPr>
                <w:rFonts w:ascii="Arial" w:eastAsia="宋体" w:hAnsi="Arial" w:cs="Arial"/>
                <w:kern w:val="0"/>
                <w:sz w:val="20"/>
                <w:szCs w:val="20"/>
                <w:vertAlign w:val="subscript"/>
              </w:rPr>
              <w:t>5</w:t>
            </w:r>
          </w:p>
        </w:tc>
        <w:tc>
          <w:tcPr>
            <w:tcW w:w="431" w:type="pct"/>
            <w:tcBorders>
              <w:top w:val="nil"/>
              <w:left w:val="nil"/>
              <w:bottom w:val="nil"/>
              <w:right w:val="nil"/>
            </w:tcBorders>
            <w:shd w:val="clear" w:color="auto" w:fill="auto"/>
            <w:noWrap/>
            <w:vAlign w:val="bottom"/>
            <w:hideMark/>
          </w:tcPr>
          <w:p w14:paraId="16BDDAF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0C86EE1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2F69659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0.09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796C0FC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0.12</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41A613A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1B4D60D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0.12</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bottom"/>
            <w:hideMark/>
          </w:tcPr>
          <w:p w14:paraId="0287CF4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2F28783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3E99B00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0.18</w:t>
            </w:r>
            <w:r>
              <w:rPr>
                <w:rFonts w:ascii="Arial" w:eastAsia="宋体" w:hAnsi="Arial" w:cs="Arial"/>
                <w:kern w:val="0"/>
                <w:sz w:val="20"/>
                <w:szCs w:val="20"/>
              </w:rPr>
              <w:t xml:space="preserve"> </w:t>
            </w:r>
          </w:p>
        </w:tc>
      </w:tr>
      <w:tr w:rsidR="00545643" w:rsidRPr="002325A3" w14:paraId="37F26D01"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470D533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LOI</w:t>
            </w:r>
          </w:p>
        </w:tc>
        <w:tc>
          <w:tcPr>
            <w:tcW w:w="431" w:type="pct"/>
            <w:tcBorders>
              <w:top w:val="nil"/>
              <w:left w:val="nil"/>
              <w:bottom w:val="nil"/>
              <w:right w:val="nil"/>
            </w:tcBorders>
            <w:shd w:val="clear" w:color="auto" w:fill="auto"/>
            <w:noWrap/>
            <w:vAlign w:val="bottom"/>
            <w:hideMark/>
          </w:tcPr>
          <w:p w14:paraId="653EDC6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3799DFF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2.16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2532C9D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875601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9F54F2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2E9F5A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1.35</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4824F9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633ABE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2.57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757375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2.48</w:t>
            </w:r>
            <w:r>
              <w:rPr>
                <w:rFonts w:ascii="Arial" w:eastAsia="宋体" w:hAnsi="Arial" w:cs="Arial"/>
                <w:kern w:val="0"/>
                <w:sz w:val="20"/>
                <w:szCs w:val="20"/>
              </w:rPr>
              <w:t xml:space="preserve"> </w:t>
            </w:r>
          </w:p>
        </w:tc>
      </w:tr>
      <w:tr w:rsidR="00545643" w:rsidRPr="002325A3" w14:paraId="474A76F2"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6A4C90E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Mg</w:t>
            </w:r>
            <w:r w:rsidRPr="002325A3">
              <w:rPr>
                <w:rFonts w:ascii="Arial" w:eastAsia="宋体" w:hAnsi="Arial" w:cs="Arial"/>
                <w:kern w:val="0"/>
                <w:sz w:val="20"/>
                <w:szCs w:val="20"/>
                <w:vertAlign w:val="superscript"/>
              </w:rPr>
              <w:t>#</w:t>
            </w:r>
          </w:p>
        </w:tc>
        <w:tc>
          <w:tcPr>
            <w:tcW w:w="431" w:type="pct"/>
            <w:tcBorders>
              <w:top w:val="nil"/>
              <w:left w:val="nil"/>
              <w:bottom w:val="nil"/>
              <w:right w:val="nil"/>
            </w:tcBorders>
            <w:shd w:val="clear" w:color="auto" w:fill="auto"/>
            <w:noWrap/>
            <w:vAlign w:val="center"/>
            <w:hideMark/>
          </w:tcPr>
          <w:p w14:paraId="165F1FE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A5850D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922131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B43EC3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7C8F78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3CCED4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39</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17B6B02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690A46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52</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5FFF44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52</w:t>
            </w:r>
            <w:r>
              <w:rPr>
                <w:rFonts w:ascii="Arial" w:eastAsia="宋体" w:hAnsi="Arial" w:cs="Arial"/>
                <w:kern w:val="0"/>
                <w:sz w:val="20"/>
                <w:szCs w:val="20"/>
              </w:rPr>
              <w:t xml:space="preserve"> </w:t>
            </w:r>
          </w:p>
        </w:tc>
      </w:tr>
      <w:tr w:rsidR="00545643" w:rsidRPr="002325A3" w14:paraId="41C47D07"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0EC1FC2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Sc</w:t>
            </w:r>
          </w:p>
        </w:tc>
        <w:tc>
          <w:tcPr>
            <w:tcW w:w="431" w:type="pct"/>
            <w:tcBorders>
              <w:top w:val="nil"/>
              <w:left w:val="nil"/>
              <w:bottom w:val="nil"/>
              <w:right w:val="nil"/>
            </w:tcBorders>
            <w:shd w:val="clear" w:color="auto" w:fill="auto"/>
            <w:noWrap/>
            <w:vAlign w:val="center"/>
            <w:hideMark/>
          </w:tcPr>
          <w:p w14:paraId="42F24C2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45FC5D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49367F6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AC1B31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7.6</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401113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7FE2ED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11.4</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2D58C3D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15E6DC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EA6D84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12.6</w:t>
            </w:r>
            <w:r>
              <w:rPr>
                <w:rFonts w:ascii="Arial" w:eastAsia="宋体" w:hAnsi="Arial" w:cs="Arial"/>
                <w:kern w:val="0"/>
                <w:sz w:val="20"/>
                <w:szCs w:val="20"/>
              </w:rPr>
              <w:t xml:space="preserve"> </w:t>
            </w:r>
          </w:p>
        </w:tc>
      </w:tr>
      <w:tr w:rsidR="00545643" w:rsidRPr="002325A3" w14:paraId="6E56A2FD"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9FD4FD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V</w:t>
            </w:r>
          </w:p>
        </w:tc>
        <w:tc>
          <w:tcPr>
            <w:tcW w:w="431" w:type="pct"/>
            <w:tcBorders>
              <w:top w:val="nil"/>
              <w:left w:val="nil"/>
              <w:bottom w:val="nil"/>
              <w:right w:val="nil"/>
            </w:tcBorders>
            <w:shd w:val="clear" w:color="auto" w:fill="auto"/>
            <w:noWrap/>
            <w:vAlign w:val="center"/>
            <w:hideMark/>
          </w:tcPr>
          <w:p w14:paraId="75EC737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B17B62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7B439C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81A77C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A72661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1C239F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51</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2335D35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2FA06C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66</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CE1D28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80</w:t>
            </w:r>
            <w:r>
              <w:rPr>
                <w:rFonts w:ascii="Arial" w:eastAsia="宋体" w:hAnsi="Arial" w:cs="Arial"/>
                <w:kern w:val="0"/>
                <w:sz w:val="20"/>
                <w:szCs w:val="20"/>
              </w:rPr>
              <w:t xml:space="preserve"> </w:t>
            </w:r>
          </w:p>
        </w:tc>
      </w:tr>
      <w:tr w:rsidR="00545643" w:rsidRPr="002325A3" w14:paraId="314E3756"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0CB7C03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lastRenderedPageBreak/>
              <w:t>Cr</w:t>
            </w:r>
          </w:p>
        </w:tc>
        <w:tc>
          <w:tcPr>
            <w:tcW w:w="431" w:type="pct"/>
            <w:tcBorders>
              <w:top w:val="nil"/>
              <w:left w:val="nil"/>
              <w:bottom w:val="nil"/>
              <w:right w:val="nil"/>
            </w:tcBorders>
            <w:shd w:val="clear" w:color="auto" w:fill="auto"/>
            <w:noWrap/>
            <w:vAlign w:val="center"/>
            <w:hideMark/>
          </w:tcPr>
          <w:p w14:paraId="0055E50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41.7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A3F4E3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122.0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9A7D78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82.5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703B4B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438176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6E5FB1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FDDADA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65C419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80.0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4C4C971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104.0</w:t>
            </w:r>
            <w:r>
              <w:rPr>
                <w:rFonts w:ascii="Arial" w:eastAsia="宋体" w:hAnsi="Arial" w:cs="Arial"/>
                <w:kern w:val="0"/>
                <w:sz w:val="20"/>
                <w:szCs w:val="20"/>
              </w:rPr>
              <w:t xml:space="preserve"> </w:t>
            </w:r>
          </w:p>
        </w:tc>
      </w:tr>
      <w:tr w:rsidR="00545643" w:rsidRPr="002325A3" w14:paraId="3B58C3E6"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0ADA52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Co</w:t>
            </w:r>
          </w:p>
        </w:tc>
        <w:tc>
          <w:tcPr>
            <w:tcW w:w="431" w:type="pct"/>
            <w:tcBorders>
              <w:top w:val="nil"/>
              <w:left w:val="nil"/>
              <w:bottom w:val="nil"/>
              <w:right w:val="nil"/>
            </w:tcBorders>
            <w:shd w:val="clear" w:color="auto" w:fill="auto"/>
            <w:noWrap/>
            <w:vAlign w:val="center"/>
            <w:hideMark/>
          </w:tcPr>
          <w:p w14:paraId="40A4900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86.1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435F00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103.0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445F8B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103.0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B63327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794AD1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DC22B3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5D00DC9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51B26C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DAB9AA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11.0</w:t>
            </w:r>
            <w:r>
              <w:rPr>
                <w:rFonts w:ascii="Arial" w:eastAsia="宋体" w:hAnsi="Arial" w:cs="Arial"/>
                <w:kern w:val="0"/>
                <w:sz w:val="20"/>
                <w:szCs w:val="20"/>
              </w:rPr>
              <w:t xml:space="preserve"> </w:t>
            </w:r>
          </w:p>
        </w:tc>
      </w:tr>
      <w:tr w:rsidR="00545643" w:rsidRPr="002325A3" w14:paraId="0B671547"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5760101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Ni</w:t>
            </w:r>
          </w:p>
        </w:tc>
        <w:tc>
          <w:tcPr>
            <w:tcW w:w="431" w:type="pct"/>
            <w:tcBorders>
              <w:top w:val="nil"/>
              <w:left w:val="nil"/>
              <w:bottom w:val="nil"/>
              <w:right w:val="nil"/>
            </w:tcBorders>
            <w:shd w:val="clear" w:color="auto" w:fill="auto"/>
            <w:noWrap/>
            <w:vAlign w:val="center"/>
            <w:hideMark/>
          </w:tcPr>
          <w:p w14:paraId="1B57264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19.1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963D09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52.9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5466BE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40.7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9A5589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744D8D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73ED81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10F3CD9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4238D7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2F63BF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32.0</w:t>
            </w:r>
            <w:r>
              <w:rPr>
                <w:rFonts w:ascii="Arial" w:eastAsia="宋体" w:hAnsi="Arial" w:cs="Arial"/>
                <w:kern w:val="0"/>
                <w:sz w:val="20"/>
                <w:szCs w:val="20"/>
              </w:rPr>
              <w:t xml:space="preserve"> </w:t>
            </w:r>
          </w:p>
        </w:tc>
      </w:tr>
      <w:tr w:rsidR="00545643" w:rsidRPr="002325A3" w14:paraId="7C5C1832"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0CA7EE2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Cu</w:t>
            </w:r>
          </w:p>
        </w:tc>
        <w:tc>
          <w:tcPr>
            <w:tcW w:w="431" w:type="pct"/>
            <w:tcBorders>
              <w:top w:val="nil"/>
              <w:left w:val="nil"/>
              <w:bottom w:val="nil"/>
              <w:right w:val="nil"/>
            </w:tcBorders>
            <w:shd w:val="clear" w:color="auto" w:fill="auto"/>
            <w:noWrap/>
            <w:vAlign w:val="center"/>
            <w:hideMark/>
          </w:tcPr>
          <w:p w14:paraId="2168323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55A94D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F0BB19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33.6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EA82F38"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center"/>
            <w:hideMark/>
          </w:tcPr>
          <w:p w14:paraId="05283085" w14:textId="77777777" w:rsidR="00545643" w:rsidRPr="002325A3" w:rsidRDefault="00545643" w:rsidP="003B5CBE">
            <w:pPr>
              <w:widowControl/>
              <w:jc w:val="center"/>
              <w:rPr>
                <w:rFonts w:ascii="Times New Roman" w:eastAsia="Times New Roman" w:hAnsi="Times New Roman"/>
                <w:kern w:val="0"/>
                <w:sz w:val="20"/>
                <w:szCs w:val="20"/>
              </w:rPr>
            </w:pPr>
          </w:p>
        </w:tc>
        <w:tc>
          <w:tcPr>
            <w:tcW w:w="528" w:type="pct"/>
            <w:tcBorders>
              <w:top w:val="nil"/>
              <w:left w:val="nil"/>
              <w:bottom w:val="nil"/>
              <w:right w:val="nil"/>
            </w:tcBorders>
            <w:shd w:val="clear" w:color="auto" w:fill="auto"/>
            <w:noWrap/>
            <w:vAlign w:val="center"/>
            <w:hideMark/>
          </w:tcPr>
          <w:p w14:paraId="71DA0221" w14:textId="77777777" w:rsidR="00545643" w:rsidRPr="002325A3" w:rsidRDefault="00545643" w:rsidP="003B5CBE">
            <w:pPr>
              <w:widowControl/>
              <w:jc w:val="center"/>
              <w:rPr>
                <w:rFonts w:ascii="Times New Roman" w:eastAsia="Times New Roman" w:hAnsi="Times New Roman"/>
                <w:kern w:val="0"/>
                <w:sz w:val="20"/>
                <w:szCs w:val="20"/>
              </w:rPr>
            </w:pPr>
          </w:p>
        </w:tc>
        <w:tc>
          <w:tcPr>
            <w:tcW w:w="523" w:type="pct"/>
            <w:tcBorders>
              <w:top w:val="nil"/>
              <w:left w:val="nil"/>
              <w:bottom w:val="nil"/>
              <w:right w:val="nil"/>
            </w:tcBorders>
            <w:shd w:val="clear" w:color="auto" w:fill="auto"/>
            <w:noWrap/>
            <w:vAlign w:val="center"/>
            <w:hideMark/>
          </w:tcPr>
          <w:p w14:paraId="5390A572" w14:textId="77777777" w:rsidR="00545643" w:rsidRPr="002325A3" w:rsidRDefault="00545643" w:rsidP="003B5CBE">
            <w:pPr>
              <w:widowControl/>
              <w:jc w:val="center"/>
              <w:rPr>
                <w:rFonts w:ascii="Times New Roman" w:eastAsia="Times New Roman" w:hAnsi="Times New Roman"/>
                <w:kern w:val="0"/>
                <w:sz w:val="20"/>
                <w:szCs w:val="20"/>
              </w:rPr>
            </w:pPr>
          </w:p>
        </w:tc>
        <w:tc>
          <w:tcPr>
            <w:tcW w:w="528" w:type="pct"/>
            <w:tcBorders>
              <w:top w:val="nil"/>
              <w:left w:val="nil"/>
              <w:bottom w:val="nil"/>
              <w:right w:val="nil"/>
            </w:tcBorders>
            <w:shd w:val="clear" w:color="auto" w:fill="auto"/>
            <w:noWrap/>
            <w:vAlign w:val="center"/>
            <w:hideMark/>
          </w:tcPr>
          <w:p w14:paraId="6F27F12F" w14:textId="77777777" w:rsidR="00545643" w:rsidRPr="002325A3" w:rsidRDefault="00545643" w:rsidP="003B5CBE">
            <w:pPr>
              <w:widowControl/>
              <w:jc w:val="center"/>
              <w:rPr>
                <w:rFonts w:ascii="Times New Roman" w:eastAsia="Times New Roman" w:hAnsi="Times New Roman"/>
                <w:kern w:val="0"/>
                <w:sz w:val="20"/>
                <w:szCs w:val="20"/>
              </w:rPr>
            </w:pPr>
          </w:p>
        </w:tc>
        <w:tc>
          <w:tcPr>
            <w:tcW w:w="533" w:type="pct"/>
            <w:tcBorders>
              <w:top w:val="nil"/>
              <w:left w:val="nil"/>
              <w:bottom w:val="nil"/>
              <w:right w:val="nil"/>
            </w:tcBorders>
            <w:shd w:val="clear" w:color="auto" w:fill="auto"/>
            <w:noWrap/>
            <w:vAlign w:val="center"/>
            <w:hideMark/>
          </w:tcPr>
          <w:p w14:paraId="6A5C920E" w14:textId="77777777" w:rsidR="00545643" w:rsidRPr="002325A3" w:rsidRDefault="00545643" w:rsidP="003B5CBE">
            <w:pPr>
              <w:widowControl/>
              <w:jc w:val="center"/>
              <w:rPr>
                <w:rFonts w:ascii="Times New Roman" w:eastAsia="Times New Roman" w:hAnsi="Times New Roman"/>
                <w:kern w:val="0"/>
                <w:sz w:val="20"/>
                <w:szCs w:val="20"/>
              </w:rPr>
            </w:pPr>
          </w:p>
        </w:tc>
      </w:tr>
      <w:tr w:rsidR="00545643" w:rsidRPr="002325A3" w14:paraId="6F72DC23"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41932B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Zn</w:t>
            </w:r>
          </w:p>
        </w:tc>
        <w:tc>
          <w:tcPr>
            <w:tcW w:w="431" w:type="pct"/>
            <w:tcBorders>
              <w:top w:val="nil"/>
              <w:left w:val="nil"/>
              <w:bottom w:val="nil"/>
              <w:right w:val="nil"/>
            </w:tcBorders>
            <w:shd w:val="clear" w:color="auto" w:fill="auto"/>
            <w:noWrap/>
            <w:vAlign w:val="center"/>
            <w:hideMark/>
          </w:tcPr>
          <w:p w14:paraId="05BAAC2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55.9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56B5E1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141.0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306415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79.6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206B441"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center"/>
            <w:hideMark/>
          </w:tcPr>
          <w:p w14:paraId="563DD3D0" w14:textId="77777777" w:rsidR="00545643" w:rsidRPr="002325A3" w:rsidRDefault="00545643" w:rsidP="003B5CBE">
            <w:pPr>
              <w:widowControl/>
              <w:jc w:val="center"/>
              <w:rPr>
                <w:rFonts w:ascii="Times New Roman" w:eastAsia="Times New Roman" w:hAnsi="Times New Roman"/>
                <w:kern w:val="0"/>
                <w:sz w:val="20"/>
                <w:szCs w:val="20"/>
              </w:rPr>
            </w:pPr>
          </w:p>
        </w:tc>
        <w:tc>
          <w:tcPr>
            <w:tcW w:w="528" w:type="pct"/>
            <w:tcBorders>
              <w:top w:val="nil"/>
              <w:left w:val="nil"/>
              <w:bottom w:val="nil"/>
              <w:right w:val="nil"/>
            </w:tcBorders>
            <w:shd w:val="clear" w:color="auto" w:fill="auto"/>
            <w:noWrap/>
            <w:vAlign w:val="center"/>
            <w:hideMark/>
          </w:tcPr>
          <w:p w14:paraId="1CF3C73B" w14:textId="77777777" w:rsidR="00545643" w:rsidRPr="002325A3" w:rsidRDefault="00545643" w:rsidP="003B5CBE">
            <w:pPr>
              <w:widowControl/>
              <w:jc w:val="center"/>
              <w:rPr>
                <w:rFonts w:ascii="Times New Roman" w:eastAsia="Times New Roman" w:hAnsi="Times New Roman"/>
                <w:kern w:val="0"/>
                <w:sz w:val="20"/>
                <w:szCs w:val="20"/>
              </w:rPr>
            </w:pPr>
          </w:p>
        </w:tc>
        <w:tc>
          <w:tcPr>
            <w:tcW w:w="523" w:type="pct"/>
            <w:tcBorders>
              <w:top w:val="nil"/>
              <w:left w:val="nil"/>
              <w:bottom w:val="nil"/>
              <w:right w:val="nil"/>
            </w:tcBorders>
            <w:shd w:val="clear" w:color="auto" w:fill="auto"/>
            <w:noWrap/>
            <w:vAlign w:val="center"/>
            <w:hideMark/>
          </w:tcPr>
          <w:p w14:paraId="4F2EE5CB" w14:textId="77777777" w:rsidR="00545643" w:rsidRPr="002325A3" w:rsidRDefault="00545643" w:rsidP="003B5CBE">
            <w:pPr>
              <w:widowControl/>
              <w:jc w:val="center"/>
              <w:rPr>
                <w:rFonts w:ascii="Times New Roman" w:eastAsia="Times New Roman" w:hAnsi="Times New Roman"/>
                <w:kern w:val="0"/>
                <w:sz w:val="20"/>
                <w:szCs w:val="20"/>
              </w:rPr>
            </w:pPr>
          </w:p>
        </w:tc>
        <w:tc>
          <w:tcPr>
            <w:tcW w:w="528" w:type="pct"/>
            <w:tcBorders>
              <w:top w:val="nil"/>
              <w:left w:val="nil"/>
              <w:bottom w:val="nil"/>
              <w:right w:val="nil"/>
            </w:tcBorders>
            <w:shd w:val="clear" w:color="auto" w:fill="auto"/>
            <w:noWrap/>
            <w:vAlign w:val="center"/>
            <w:hideMark/>
          </w:tcPr>
          <w:p w14:paraId="553281E6" w14:textId="77777777" w:rsidR="00545643" w:rsidRPr="002325A3" w:rsidRDefault="00545643" w:rsidP="003B5CBE">
            <w:pPr>
              <w:widowControl/>
              <w:jc w:val="center"/>
              <w:rPr>
                <w:rFonts w:ascii="Times New Roman" w:eastAsia="Times New Roman" w:hAnsi="Times New Roman"/>
                <w:kern w:val="0"/>
                <w:sz w:val="20"/>
                <w:szCs w:val="20"/>
              </w:rPr>
            </w:pPr>
          </w:p>
        </w:tc>
        <w:tc>
          <w:tcPr>
            <w:tcW w:w="533" w:type="pct"/>
            <w:tcBorders>
              <w:top w:val="nil"/>
              <w:left w:val="nil"/>
              <w:bottom w:val="nil"/>
              <w:right w:val="nil"/>
            </w:tcBorders>
            <w:shd w:val="clear" w:color="auto" w:fill="auto"/>
            <w:noWrap/>
            <w:vAlign w:val="center"/>
            <w:hideMark/>
          </w:tcPr>
          <w:p w14:paraId="0DAE36A4" w14:textId="77777777" w:rsidR="00545643" w:rsidRPr="002325A3" w:rsidRDefault="00545643" w:rsidP="003B5CBE">
            <w:pPr>
              <w:widowControl/>
              <w:jc w:val="center"/>
              <w:rPr>
                <w:rFonts w:ascii="Times New Roman" w:eastAsia="Times New Roman" w:hAnsi="Times New Roman"/>
                <w:kern w:val="0"/>
                <w:sz w:val="20"/>
                <w:szCs w:val="20"/>
              </w:rPr>
            </w:pPr>
          </w:p>
        </w:tc>
      </w:tr>
      <w:tr w:rsidR="00545643" w:rsidRPr="002325A3" w14:paraId="445E5818"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4740B2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Ga</w:t>
            </w:r>
          </w:p>
        </w:tc>
        <w:tc>
          <w:tcPr>
            <w:tcW w:w="431" w:type="pct"/>
            <w:tcBorders>
              <w:top w:val="nil"/>
              <w:left w:val="nil"/>
              <w:bottom w:val="nil"/>
              <w:right w:val="nil"/>
            </w:tcBorders>
            <w:shd w:val="clear" w:color="auto" w:fill="auto"/>
            <w:noWrap/>
            <w:vAlign w:val="center"/>
            <w:hideMark/>
          </w:tcPr>
          <w:p w14:paraId="12DC81F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0723C9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98C3E1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437814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15.2</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0684B9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C292A9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21.5</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254907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1361CD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17.4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3FE0DA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21.1</w:t>
            </w:r>
            <w:r>
              <w:rPr>
                <w:rFonts w:ascii="Arial" w:eastAsia="宋体" w:hAnsi="Arial" w:cs="Arial"/>
                <w:kern w:val="0"/>
                <w:sz w:val="20"/>
                <w:szCs w:val="20"/>
              </w:rPr>
              <w:t xml:space="preserve"> </w:t>
            </w:r>
          </w:p>
        </w:tc>
      </w:tr>
      <w:tr w:rsidR="00545643" w:rsidRPr="002325A3" w14:paraId="55C2FB2A"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26672C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Rb</w:t>
            </w:r>
          </w:p>
        </w:tc>
        <w:tc>
          <w:tcPr>
            <w:tcW w:w="431" w:type="pct"/>
            <w:tcBorders>
              <w:top w:val="nil"/>
              <w:left w:val="nil"/>
              <w:bottom w:val="nil"/>
              <w:right w:val="nil"/>
            </w:tcBorders>
            <w:shd w:val="clear" w:color="auto" w:fill="auto"/>
            <w:noWrap/>
            <w:vAlign w:val="center"/>
            <w:hideMark/>
          </w:tcPr>
          <w:p w14:paraId="5F4EF36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116.0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2DC4A1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96.3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8147EB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87.5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54D610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136.0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4905F1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96.0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19D313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132.0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467559A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76.5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EFE2E1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159.0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83C20C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175.0</w:t>
            </w:r>
            <w:r>
              <w:rPr>
                <w:rFonts w:ascii="Arial" w:eastAsia="宋体" w:hAnsi="Arial" w:cs="Arial"/>
                <w:kern w:val="0"/>
                <w:sz w:val="20"/>
                <w:szCs w:val="20"/>
              </w:rPr>
              <w:t xml:space="preserve"> </w:t>
            </w:r>
          </w:p>
        </w:tc>
      </w:tr>
      <w:tr w:rsidR="00545643" w:rsidRPr="002325A3" w14:paraId="138716C7"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342A57E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Sr</w:t>
            </w:r>
          </w:p>
        </w:tc>
        <w:tc>
          <w:tcPr>
            <w:tcW w:w="431" w:type="pct"/>
            <w:tcBorders>
              <w:top w:val="nil"/>
              <w:left w:val="nil"/>
              <w:bottom w:val="nil"/>
              <w:right w:val="nil"/>
            </w:tcBorders>
            <w:shd w:val="clear" w:color="auto" w:fill="auto"/>
            <w:noWrap/>
            <w:vAlign w:val="center"/>
            <w:hideMark/>
          </w:tcPr>
          <w:p w14:paraId="577BAE2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ED521E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1183626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863EDE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CAB806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161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A68D6A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241</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2FF1D6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017F1B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1A1495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131</w:t>
            </w:r>
            <w:r>
              <w:rPr>
                <w:rFonts w:ascii="Arial" w:eastAsia="宋体" w:hAnsi="Arial" w:cs="Arial"/>
                <w:kern w:val="0"/>
                <w:sz w:val="20"/>
                <w:szCs w:val="20"/>
              </w:rPr>
              <w:t xml:space="preserve"> </w:t>
            </w:r>
          </w:p>
        </w:tc>
      </w:tr>
      <w:tr w:rsidR="00545643" w:rsidRPr="002325A3" w14:paraId="6AA6CD32"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408189B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Y</w:t>
            </w:r>
          </w:p>
        </w:tc>
        <w:tc>
          <w:tcPr>
            <w:tcW w:w="431" w:type="pct"/>
            <w:tcBorders>
              <w:top w:val="nil"/>
              <w:left w:val="nil"/>
              <w:bottom w:val="nil"/>
              <w:right w:val="nil"/>
            </w:tcBorders>
            <w:shd w:val="clear" w:color="auto" w:fill="auto"/>
            <w:noWrap/>
            <w:vAlign w:val="center"/>
            <w:hideMark/>
          </w:tcPr>
          <w:p w14:paraId="448C040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30.3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4A8320E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16.1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392767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27.3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4D79BA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26.6</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E7C43F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04942B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28.9</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590247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16.6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5D4C55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27.7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EA3BD6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36.9</w:t>
            </w:r>
            <w:r>
              <w:rPr>
                <w:rFonts w:ascii="Arial" w:eastAsia="宋体" w:hAnsi="Arial" w:cs="Arial"/>
                <w:kern w:val="0"/>
                <w:sz w:val="20"/>
                <w:szCs w:val="20"/>
              </w:rPr>
              <w:t xml:space="preserve"> </w:t>
            </w:r>
          </w:p>
        </w:tc>
      </w:tr>
      <w:tr w:rsidR="00545643" w:rsidRPr="002325A3" w14:paraId="77D29B76"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1C1AE5D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Zr</w:t>
            </w:r>
          </w:p>
        </w:tc>
        <w:tc>
          <w:tcPr>
            <w:tcW w:w="431" w:type="pct"/>
            <w:tcBorders>
              <w:top w:val="nil"/>
              <w:left w:val="nil"/>
              <w:bottom w:val="nil"/>
              <w:right w:val="nil"/>
            </w:tcBorders>
            <w:shd w:val="clear" w:color="auto" w:fill="auto"/>
            <w:noWrap/>
            <w:vAlign w:val="center"/>
            <w:hideMark/>
          </w:tcPr>
          <w:p w14:paraId="4EF0011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866614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AAE30F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79A381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201</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266D6E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E4FEC4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162</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1B286A1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87BB0D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170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C3C7EA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206</w:t>
            </w:r>
            <w:r>
              <w:rPr>
                <w:rFonts w:ascii="Arial" w:eastAsia="宋体" w:hAnsi="Arial" w:cs="Arial"/>
                <w:kern w:val="0"/>
                <w:sz w:val="20"/>
                <w:szCs w:val="20"/>
              </w:rPr>
              <w:t xml:space="preserve"> </w:t>
            </w:r>
          </w:p>
        </w:tc>
      </w:tr>
      <w:tr w:rsidR="00545643" w:rsidRPr="002325A3" w14:paraId="0399DC0E"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65A2E7D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Nb</w:t>
            </w:r>
          </w:p>
        </w:tc>
        <w:tc>
          <w:tcPr>
            <w:tcW w:w="431" w:type="pct"/>
            <w:tcBorders>
              <w:top w:val="nil"/>
              <w:left w:val="nil"/>
              <w:bottom w:val="nil"/>
              <w:right w:val="nil"/>
            </w:tcBorders>
            <w:shd w:val="clear" w:color="auto" w:fill="auto"/>
            <w:noWrap/>
            <w:vAlign w:val="center"/>
            <w:hideMark/>
          </w:tcPr>
          <w:p w14:paraId="35A4109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12.4</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21E797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162735B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9451CE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B71A45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1B9F40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14.1</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55D344F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50ADB0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C819E1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15.2</w:t>
            </w:r>
            <w:r>
              <w:rPr>
                <w:rFonts w:ascii="Arial" w:eastAsia="宋体" w:hAnsi="Arial" w:cs="Arial"/>
                <w:kern w:val="0"/>
                <w:sz w:val="20"/>
                <w:szCs w:val="20"/>
              </w:rPr>
              <w:t xml:space="preserve"> </w:t>
            </w:r>
          </w:p>
        </w:tc>
      </w:tr>
      <w:tr w:rsidR="00545643" w:rsidRPr="002325A3" w14:paraId="67D0A209"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409BAB7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Cs</w:t>
            </w:r>
          </w:p>
        </w:tc>
        <w:tc>
          <w:tcPr>
            <w:tcW w:w="431" w:type="pct"/>
            <w:tcBorders>
              <w:top w:val="nil"/>
              <w:left w:val="nil"/>
              <w:bottom w:val="nil"/>
              <w:right w:val="nil"/>
            </w:tcBorders>
            <w:shd w:val="clear" w:color="auto" w:fill="auto"/>
            <w:noWrap/>
            <w:vAlign w:val="center"/>
            <w:hideMark/>
          </w:tcPr>
          <w:p w14:paraId="2F0D349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8A8631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EED82E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8C4B2A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D07D5B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09DB34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3.4</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CF38BA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642405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6AC374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2.7</w:t>
            </w:r>
            <w:r>
              <w:rPr>
                <w:rFonts w:ascii="Arial" w:eastAsia="宋体" w:hAnsi="Arial" w:cs="Arial"/>
                <w:kern w:val="0"/>
                <w:sz w:val="20"/>
                <w:szCs w:val="20"/>
              </w:rPr>
              <w:t xml:space="preserve"> </w:t>
            </w:r>
          </w:p>
        </w:tc>
      </w:tr>
      <w:tr w:rsidR="00545643" w:rsidRPr="002325A3" w14:paraId="79A92358"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49E522E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Ba</w:t>
            </w:r>
          </w:p>
        </w:tc>
        <w:tc>
          <w:tcPr>
            <w:tcW w:w="431" w:type="pct"/>
            <w:tcBorders>
              <w:top w:val="nil"/>
              <w:left w:val="nil"/>
              <w:bottom w:val="nil"/>
              <w:right w:val="nil"/>
            </w:tcBorders>
            <w:shd w:val="clear" w:color="auto" w:fill="auto"/>
            <w:noWrap/>
            <w:vAlign w:val="center"/>
            <w:hideMark/>
          </w:tcPr>
          <w:p w14:paraId="7679373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697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347E20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540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17B7882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719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6EF16E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1091</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4D4FB5B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1020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5FA7D0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1243</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59A553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608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CC3441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1137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A1819F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826</w:t>
            </w:r>
            <w:r>
              <w:rPr>
                <w:rFonts w:ascii="Arial" w:eastAsia="宋体" w:hAnsi="Arial" w:cs="Arial"/>
                <w:kern w:val="0"/>
                <w:sz w:val="20"/>
                <w:szCs w:val="20"/>
              </w:rPr>
              <w:t xml:space="preserve"> </w:t>
            </w:r>
          </w:p>
        </w:tc>
      </w:tr>
      <w:tr w:rsidR="00545643" w:rsidRPr="002325A3" w14:paraId="6122468E"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68BDE88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La</w:t>
            </w:r>
          </w:p>
        </w:tc>
        <w:tc>
          <w:tcPr>
            <w:tcW w:w="431" w:type="pct"/>
            <w:tcBorders>
              <w:top w:val="nil"/>
              <w:left w:val="nil"/>
              <w:bottom w:val="nil"/>
              <w:right w:val="nil"/>
            </w:tcBorders>
            <w:shd w:val="clear" w:color="auto" w:fill="auto"/>
            <w:noWrap/>
            <w:vAlign w:val="center"/>
            <w:hideMark/>
          </w:tcPr>
          <w:p w14:paraId="588E126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54.1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D64DC5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43.2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1652D0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32.3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17C327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55.9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4A8D46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BEA2CB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45.1</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1C2DCE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BA29AA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43.8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813229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44.6</w:t>
            </w:r>
            <w:r>
              <w:rPr>
                <w:rFonts w:ascii="Arial" w:eastAsia="宋体" w:hAnsi="Arial" w:cs="Arial"/>
                <w:kern w:val="0"/>
                <w:sz w:val="20"/>
                <w:szCs w:val="20"/>
              </w:rPr>
              <w:t xml:space="preserve"> </w:t>
            </w:r>
          </w:p>
        </w:tc>
      </w:tr>
      <w:tr w:rsidR="00545643" w:rsidRPr="002325A3" w14:paraId="64521720"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AF997A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Ce</w:t>
            </w:r>
          </w:p>
        </w:tc>
        <w:tc>
          <w:tcPr>
            <w:tcW w:w="431" w:type="pct"/>
            <w:tcBorders>
              <w:top w:val="nil"/>
              <w:left w:val="nil"/>
              <w:bottom w:val="nil"/>
              <w:right w:val="nil"/>
            </w:tcBorders>
            <w:shd w:val="clear" w:color="auto" w:fill="auto"/>
            <w:noWrap/>
            <w:vAlign w:val="center"/>
            <w:hideMark/>
          </w:tcPr>
          <w:p w14:paraId="543C4C0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105.0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83E226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86.2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2BBA70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65.2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403CC4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106.0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40C088B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48.1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5490AC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85.1</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4E2E4BC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35.0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11DFDF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89.9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6A3C89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89.2</w:t>
            </w:r>
            <w:r>
              <w:rPr>
                <w:rFonts w:ascii="Arial" w:eastAsia="宋体" w:hAnsi="Arial" w:cs="Arial"/>
                <w:kern w:val="0"/>
                <w:sz w:val="20"/>
                <w:szCs w:val="20"/>
              </w:rPr>
              <w:t xml:space="preserve"> </w:t>
            </w:r>
          </w:p>
        </w:tc>
      </w:tr>
      <w:tr w:rsidR="00545643" w:rsidRPr="002325A3" w14:paraId="450146E1"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3C4E062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Pr</w:t>
            </w:r>
          </w:p>
        </w:tc>
        <w:tc>
          <w:tcPr>
            <w:tcW w:w="431" w:type="pct"/>
            <w:tcBorders>
              <w:top w:val="nil"/>
              <w:left w:val="nil"/>
              <w:bottom w:val="nil"/>
              <w:right w:val="nil"/>
            </w:tcBorders>
            <w:shd w:val="clear" w:color="auto" w:fill="auto"/>
            <w:noWrap/>
            <w:vAlign w:val="center"/>
            <w:hideMark/>
          </w:tcPr>
          <w:p w14:paraId="184F1D1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E1B350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4CD055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85280E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027A41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BCDCF9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9.6</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1A2465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970BE4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540762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10.4</w:t>
            </w:r>
            <w:r>
              <w:rPr>
                <w:rFonts w:ascii="Arial" w:eastAsia="宋体" w:hAnsi="Arial" w:cs="Arial"/>
                <w:kern w:val="0"/>
                <w:sz w:val="20"/>
                <w:szCs w:val="20"/>
              </w:rPr>
              <w:t xml:space="preserve"> </w:t>
            </w:r>
          </w:p>
        </w:tc>
      </w:tr>
      <w:tr w:rsidR="00545643" w:rsidRPr="002325A3" w14:paraId="0541FCFF"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5D08ECB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Nd</w:t>
            </w:r>
          </w:p>
        </w:tc>
        <w:tc>
          <w:tcPr>
            <w:tcW w:w="431" w:type="pct"/>
            <w:tcBorders>
              <w:top w:val="nil"/>
              <w:left w:val="nil"/>
              <w:bottom w:val="nil"/>
              <w:right w:val="nil"/>
            </w:tcBorders>
            <w:shd w:val="clear" w:color="auto" w:fill="auto"/>
            <w:noWrap/>
            <w:vAlign w:val="center"/>
            <w:hideMark/>
          </w:tcPr>
          <w:p w14:paraId="3A6D430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43.7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CB13FA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36.9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6E2E66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27.4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9AD818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42.8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04F649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0D316C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33.9</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5D1D97E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35A2B7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41.1</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4541B82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39.1</w:t>
            </w:r>
            <w:r>
              <w:rPr>
                <w:rFonts w:ascii="Arial" w:eastAsia="宋体" w:hAnsi="Arial" w:cs="Arial"/>
                <w:kern w:val="0"/>
                <w:sz w:val="20"/>
                <w:szCs w:val="20"/>
              </w:rPr>
              <w:t xml:space="preserve"> </w:t>
            </w:r>
          </w:p>
        </w:tc>
      </w:tr>
      <w:tr w:rsidR="00545643" w:rsidRPr="002325A3" w14:paraId="163C7C8B"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4F9373C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Sm</w:t>
            </w:r>
          </w:p>
        </w:tc>
        <w:tc>
          <w:tcPr>
            <w:tcW w:w="431" w:type="pct"/>
            <w:tcBorders>
              <w:top w:val="nil"/>
              <w:left w:val="nil"/>
              <w:bottom w:val="nil"/>
              <w:right w:val="nil"/>
            </w:tcBorders>
            <w:shd w:val="clear" w:color="auto" w:fill="auto"/>
            <w:noWrap/>
            <w:vAlign w:val="center"/>
            <w:hideMark/>
          </w:tcPr>
          <w:p w14:paraId="66CDEC3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8.12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4EBE00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7.22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7FE7BE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5.90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8E352F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7.21</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3F17FC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4.36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2BEDC4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6.38</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F15E02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545B0E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7.56</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DA1761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7.37</w:t>
            </w:r>
            <w:r>
              <w:rPr>
                <w:rFonts w:ascii="Arial" w:eastAsia="宋体" w:hAnsi="Arial" w:cs="Arial"/>
                <w:kern w:val="0"/>
                <w:sz w:val="20"/>
                <w:szCs w:val="20"/>
              </w:rPr>
              <w:t xml:space="preserve"> </w:t>
            </w:r>
          </w:p>
        </w:tc>
      </w:tr>
      <w:tr w:rsidR="00545643" w:rsidRPr="002325A3" w14:paraId="5142C10C"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982A3B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Eu</w:t>
            </w:r>
          </w:p>
        </w:tc>
        <w:tc>
          <w:tcPr>
            <w:tcW w:w="431" w:type="pct"/>
            <w:tcBorders>
              <w:top w:val="nil"/>
              <w:left w:val="nil"/>
              <w:bottom w:val="nil"/>
              <w:right w:val="nil"/>
            </w:tcBorders>
            <w:shd w:val="clear" w:color="auto" w:fill="auto"/>
            <w:noWrap/>
            <w:vAlign w:val="center"/>
            <w:hideMark/>
          </w:tcPr>
          <w:p w14:paraId="13CF2DF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E236D6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029720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108F77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00AB0E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0.99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5307A6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1.27</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FD3E8D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0.67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F98D89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5B9501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1.21</w:t>
            </w:r>
            <w:r>
              <w:rPr>
                <w:rFonts w:ascii="Arial" w:eastAsia="宋体" w:hAnsi="Arial" w:cs="Arial"/>
                <w:kern w:val="0"/>
                <w:sz w:val="20"/>
                <w:szCs w:val="20"/>
              </w:rPr>
              <w:t xml:space="preserve"> </w:t>
            </w:r>
          </w:p>
        </w:tc>
      </w:tr>
      <w:tr w:rsidR="00545643" w:rsidRPr="002325A3" w14:paraId="4BF589C6"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08F4CDC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Gd</w:t>
            </w:r>
          </w:p>
        </w:tc>
        <w:tc>
          <w:tcPr>
            <w:tcW w:w="431" w:type="pct"/>
            <w:tcBorders>
              <w:top w:val="nil"/>
              <w:left w:val="nil"/>
              <w:bottom w:val="nil"/>
              <w:right w:val="nil"/>
            </w:tcBorders>
            <w:shd w:val="clear" w:color="auto" w:fill="auto"/>
            <w:noWrap/>
            <w:vAlign w:val="center"/>
            <w:hideMark/>
          </w:tcPr>
          <w:p w14:paraId="32869AF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7.12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0F3C97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6.64</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386102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5.40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927CF7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6.59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74DD8E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4.59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086C7E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5.93</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DAF7BF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032F85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6.93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E6ECE8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6.88</w:t>
            </w:r>
            <w:r>
              <w:rPr>
                <w:rFonts w:ascii="Arial" w:eastAsia="宋体" w:hAnsi="Arial" w:cs="Arial"/>
                <w:kern w:val="0"/>
                <w:sz w:val="20"/>
                <w:szCs w:val="20"/>
              </w:rPr>
              <w:t xml:space="preserve"> </w:t>
            </w:r>
          </w:p>
        </w:tc>
      </w:tr>
      <w:tr w:rsidR="00545643" w:rsidRPr="002325A3" w14:paraId="159BD132"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5B3596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Tb</w:t>
            </w:r>
          </w:p>
        </w:tc>
        <w:tc>
          <w:tcPr>
            <w:tcW w:w="431" w:type="pct"/>
            <w:tcBorders>
              <w:top w:val="nil"/>
              <w:left w:val="nil"/>
              <w:bottom w:val="nil"/>
              <w:right w:val="nil"/>
            </w:tcBorders>
            <w:shd w:val="clear" w:color="auto" w:fill="auto"/>
            <w:noWrap/>
            <w:vAlign w:val="center"/>
            <w:hideMark/>
          </w:tcPr>
          <w:p w14:paraId="6C78C00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F6B5B3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0.87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497B0F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0.89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A6DA98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0.99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C0EB00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A832D7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0.93</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657522D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9C6C42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0.99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95F3C5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1.11</w:t>
            </w:r>
            <w:r>
              <w:rPr>
                <w:rFonts w:ascii="Arial" w:eastAsia="宋体" w:hAnsi="Arial" w:cs="Arial"/>
                <w:kern w:val="0"/>
                <w:sz w:val="20"/>
                <w:szCs w:val="20"/>
              </w:rPr>
              <w:t xml:space="preserve"> </w:t>
            </w:r>
          </w:p>
        </w:tc>
      </w:tr>
      <w:tr w:rsidR="00545643" w:rsidRPr="002325A3" w14:paraId="6770DD9C"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15B525F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Dy</w:t>
            </w:r>
          </w:p>
        </w:tc>
        <w:tc>
          <w:tcPr>
            <w:tcW w:w="431" w:type="pct"/>
            <w:tcBorders>
              <w:top w:val="nil"/>
              <w:left w:val="nil"/>
              <w:bottom w:val="nil"/>
              <w:right w:val="nil"/>
            </w:tcBorders>
            <w:shd w:val="clear" w:color="auto" w:fill="auto"/>
            <w:noWrap/>
            <w:vAlign w:val="center"/>
            <w:hideMark/>
          </w:tcPr>
          <w:p w14:paraId="617EFE9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5.60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FF938E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3.49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709A8A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5.08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898C0C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5.67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7275FB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4.45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C90B54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5.58</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4686E93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0ADB1F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5.70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290C8B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6.71</w:t>
            </w:r>
            <w:r>
              <w:rPr>
                <w:rFonts w:ascii="Arial" w:eastAsia="宋体" w:hAnsi="Arial" w:cs="Arial"/>
                <w:kern w:val="0"/>
                <w:sz w:val="20"/>
                <w:szCs w:val="20"/>
              </w:rPr>
              <w:t xml:space="preserve"> </w:t>
            </w:r>
          </w:p>
        </w:tc>
      </w:tr>
      <w:tr w:rsidR="00545643" w:rsidRPr="002325A3" w14:paraId="44E6F5A7"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6FF28E4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Ho</w:t>
            </w:r>
          </w:p>
        </w:tc>
        <w:tc>
          <w:tcPr>
            <w:tcW w:w="431" w:type="pct"/>
            <w:tcBorders>
              <w:top w:val="nil"/>
              <w:left w:val="nil"/>
              <w:bottom w:val="nil"/>
              <w:right w:val="nil"/>
            </w:tcBorders>
            <w:shd w:val="clear" w:color="auto" w:fill="auto"/>
            <w:noWrap/>
            <w:vAlign w:val="center"/>
            <w:hideMark/>
          </w:tcPr>
          <w:p w14:paraId="4749F7A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BAE15F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0.61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08E425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C9486C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9038BC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0.94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817664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1.12</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54BBA92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0.66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E55249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368C1F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1.43</w:t>
            </w:r>
            <w:r>
              <w:rPr>
                <w:rFonts w:ascii="Arial" w:eastAsia="宋体" w:hAnsi="Arial" w:cs="Arial"/>
                <w:kern w:val="0"/>
                <w:sz w:val="20"/>
                <w:szCs w:val="20"/>
              </w:rPr>
              <w:t xml:space="preserve"> </w:t>
            </w:r>
          </w:p>
        </w:tc>
      </w:tr>
      <w:tr w:rsidR="00545643" w:rsidRPr="002325A3" w14:paraId="33DBC654"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6B6AF35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Er</w:t>
            </w:r>
          </w:p>
        </w:tc>
        <w:tc>
          <w:tcPr>
            <w:tcW w:w="431" w:type="pct"/>
            <w:tcBorders>
              <w:top w:val="nil"/>
              <w:left w:val="nil"/>
              <w:bottom w:val="nil"/>
              <w:right w:val="nil"/>
            </w:tcBorders>
            <w:shd w:val="clear" w:color="auto" w:fill="auto"/>
            <w:noWrap/>
            <w:vAlign w:val="center"/>
            <w:hideMark/>
          </w:tcPr>
          <w:p w14:paraId="01062B1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4B107E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1.57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689C36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2.94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E19FD1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6610324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2.63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16669BF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3.16</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97A7DC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B38A28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3.05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6BFB6F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4.05</w:t>
            </w:r>
            <w:r>
              <w:rPr>
                <w:rFonts w:ascii="Arial" w:eastAsia="宋体" w:hAnsi="Arial" w:cs="Arial"/>
                <w:kern w:val="0"/>
                <w:sz w:val="20"/>
                <w:szCs w:val="20"/>
              </w:rPr>
              <w:t xml:space="preserve"> </w:t>
            </w:r>
          </w:p>
        </w:tc>
      </w:tr>
      <w:tr w:rsidR="00545643" w:rsidRPr="002325A3" w14:paraId="6F219B30"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115443D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Tm</w:t>
            </w:r>
          </w:p>
        </w:tc>
        <w:tc>
          <w:tcPr>
            <w:tcW w:w="431" w:type="pct"/>
            <w:tcBorders>
              <w:top w:val="nil"/>
              <w:left w:val="nil"/>
              <w:bottom w:val="nil"/>
              <w:right w:val="nil"/>
            </w:tcBorders>
            <w:shd w:val="clear" w:color="auto" w:fill="auto"/>
            <w:noWrap/>
            <w:vAlign w:val="center"/>
            <w:hideMark/>
          </w:tcPr>
          <w:p w14:paraId="68BB088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6A42640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0.20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1004439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EA2235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D339E5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04F787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0.45</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43CCE12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0.28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5E6FF1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0.42</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9D518B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0.57</w:t>
            </w:r>
            <w:r>
              <w:rPr>
                <w:rFonts w:ascii="Arial" w:eastAsia="宋体" w:hAnsi="Arial" w:cs="Arial"/>
                <w:kern w:val="0"/>
                <w:sz w:val="20"/>
                <w:szCs w:val="20"/>
              </w:rPr>
              <w:t xml:space="preserve"> </w:t>
            </w:r>
          </w:p>
        </w:tc>
      </w:tr>
      <w:tr w:rsidR="00545643" w:rsidRPr="002325A3" w14:paraId="458E3EBB"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74B6C8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Yb</w:t>
            </w:r>
          </w:p>
        </w:tc>
        <w:tc>
          <w:tcPr>
            <w:tcW w:w="431" w:type="pct"/>
            <w:tcBorders>
              <w:top w:val="nil"/>
              <w:left w:val="nil"/>
              <w:bottom w:val="nil"/>
              <w:right w:val="nil"/>
            </w:tcBorders>
            <w:shd w:val="clear" w:color="auto" w:fill="auto"/>
            <w:noWrap/>
            <w:vAlign w:val="center"/>
            <w:hideMark/>
          </w:tcPr>
          <w:p w14:paraId="239087F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2.61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ABDA6E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8B8323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2.67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D6B93C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1311997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2.57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2539C92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2.90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4E6528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2F8E6D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2.72</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1BC081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3.72</w:t>
            </w:r>
            <w:r>
              <w:rPr>
                <w:rFonts w:ascii="Arial" w:eastAsia="宋体" w:hAnsi="Arial" w:cs="Arial"/>
                <w:kern w:val="0"/>
                <w:sz w:val="20"/>
                <w:szCs w:val="20"/>
              </w:rPr>
              <w:t xml:space="preserve"> </w:t>
            </w:r>
          </w:p>
        </w:tc>
      </w:tr>
      <w:tr w:rsidR="00545643" w:rsidRPr="002325A3" w14:paraId="1F4CC614"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D09728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lastRenderedPageBreak/>
              <w:t>Lu</w:t>
            </w:r>
          </w:p>
        </w:tc>
        <w:tc>
          <w:tcPr>
            <w:tcW w:w="431" w:type="pct"/>
            <w:tcBorders>
              <w:top w:val="nil"/>
              <w:left w:val="nil"/>
              <w:bottom w:val="nil"/>
              <w:right w:val="nil"/>
            </w:tcBorders>
            <w:shd w:val="clear" w:color="auto" w:fill="auto"/>
            <w:noWrap/>
            <w:vAlign w:val="center"/>
            <w:hideMark/>
          </w:tcPr>
          <w:p w14:paraId="6E7AD89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0.35</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9D4F4B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0.21</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9BE2B0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F84F40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A924D3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9AA0CC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0.44</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6BBA070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0.28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AACDA0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436399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0.55</w:t>
            </w:r>
            <w:r>
              <w:rPr>
                <w:rFonts w:ascii="Arial" w:eastAsia="宋体" w:hAnsi="Arial" w:cs="Arial"/>
                <w:kern w:val="0"/>
                <w:sz w:val="20"/>
                <w:szCs w:val="20"/>
              </w:rPr>
              <w:t xml:space="preserve"> </w:t>
            </w:r>
          </w:p>
        </w:tc>
      </w:tr>
      <w:tr w:rsidR="00545643" w:rsidRPr="002325A3" w14:paraId="7E445DE7"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5F57ADC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Hf</w:t>
            </w:r>
          </w:p>
        </w:tc>
        <w:tc>
          <w:tcPr>
            <w:tcW w:w="431" w:type="pct"/>
            <w:tcBorders>
              <w:top w:val="nil"/>
              <w:left w:val="nil"/>
              <w:bottom w:val="nil"/>
              <w:right w:val="nil"/>
            </w:tcBorders>
            <w:shd w:val="clear" w:color="auto" w:fill="auto"/>
            <w:noWrap/>
            <w:vAlign w:val="center"/>
            <w:hideMark/>
          </w:tcPr>
          <w:p w14:paraId="41B2943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6.30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7AEC010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4.24</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4AF0529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3.80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09D5E0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5.74</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02CC6A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3.64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0CCB5A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4.52</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0862931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48B298E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4.69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6A18A5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5.73</w:t>
            </w:r>
            <w:r>
              <w:rPr>
                <w:rFonts w:ascii="Arial" w:eastAsia="宋体" w:hAnsi="Arial" w:cs="Arial"/>
                <w:kern w:val="0"/>
                <w:sz w:val="20"/>
                <w:szCs w:val="20"/>
              </w:rPr>
              <w:t xml:space="preserve"> </w:t>
            </w:r>
          </w:p>
        </w:tc>
      </w:tr>
      <w:tr w:rsidR="00545643" w:rsidRPr="002325A3" w14:paraId="2487B16B"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1FD3594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Ta</w:t>
            </w:r>
          </w:p>
        </w:tc>
        <w:tc>
          <w:tcPr>
            <w:tcW w:w="431" w:type="pct"/>
            <w:tcBorders>
              <w:top w:val="nil"/>
              <w:left w:val="nil"/>
              <w:bottom w:val="nil"/>
              <w:right w:val="nil"/>
            </w:tcBorders>
            <w:shd w:val="clear" w:color="auto" w:fill="auto"/>
            <w:noWrap/>
            <w:vAlign w:val="center"/>
            <w:hideMark/>
          </w:tcPr>
          <w:p w14:paraId="0A1419D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4030E17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E4581B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1.07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B8D54B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37F8D70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05D6DB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1.39</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7B463D2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0.85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0A5B65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005052D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1.66</w:t>
            </w:r>
            <w:r>
              <w:rPr>
                <w:rFonts w:ascii="Arial" w:eastAsia="宋体" w:hAnsi="Arial" w:cs="Arial"/>
                <w:kern w:val="0"/>
                <w:sz w:val="20"/>
                <w:szCs w:val="20"/>
              </w:rPr>
              <w:t xml:space="preserve"> </w:t>
            </w:r>
          </w:p>
        </w:tc>
      </w:tr>
      <w:tr w:rsidR="00545643" w:rsidRPr="002325A3" w14:paraId="18780782"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04AE142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Pb</w:t>
            </w:r>
          </w:p>
        </w:tc>
        <w:tc>
          <w:tcPr>
            <w:tcW w:w="431" w:type="pct"/>
            <w:tcBorders>
              <w:top w:val="nil"/>
              <w:left w:val="nil"/>
              <w:bottom w:val="nil"/>
              <w:right w:val="nil"/>
            </w:tcBorders>
            <w:shd w:val="clear" w:color="auto" w:fill="auto"/>
            <w:noWrap/>
            <w:vAlign w:val="center"/>
            <w:hideMark/>
          </w:tcPr>
          <w:p w14:paraId="254768C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4.8</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F8B102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4F87A8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B820B6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30.0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26FD21C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26.5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805863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31.7</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66FACB4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16.7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E55B18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37.5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8881AC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28.1</w:t>
            </w:r>
            <w:r>
              <w:rPr>
                <w:rFonts w:ascii="Arial" w:eastAsia="宋体" w:hAnsi="Arial" w:cs="Arial"/>
                <w:kern w:val="0"/>
                <w:sz w:val="20"/>
                <w:szCs w:val="20"/>
              </w:rPr>
              <w:t xml:space="preserve"> </w:t>
            </w:r>
          </w:p>
        </w:tc>
      </w:tr>
      <w:tr w:rsidR="00545643" w:rsidRPr="002325A3" w14:paraId="0DF3CFA9"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4FC4B72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Th</w:t>
            </w:r>
          </w:p>
        </w:tc>
        <w:tc>
          <w:tcPr>
            <w:tcW w:w="431" w:type="pct"/>
            <w:tcBorders>
              <w:top w:val="nil"/>
              <w:left w:val="nil"/>
              <w:bottom w:val="nil"/>
              <w:right w:val="nil"/>
            </w:tcBorders>
            <w:shd w:val="clear" w:color="auto" w:fill="auto"/>
            <w:noWrap/>
            <w:vAlign w:val="center"/>
            <w:hideMark/>
          </w:tcPr>
          <w:p w14:paraId="48B3447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28.40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0562EE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23.80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552D53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14.70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5CABC1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25.40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D9F2DD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13.60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5EADE59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21.40</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504CFDD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9.69</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34B3C95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24.40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041234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22.90</w:t>
            </w:r>
            <w:r>
              <w:rPr>
                <w:rFonts w:ascii="Arial" w:eastAsia="宋体" w:hAnsi="Arial" w:cs="Arial"/>
                <w:kern w:val="0"/>
                <w:sz w:val="20"/>
                <w:szCs w:val="20"/>
              </w:rPr>
              <w:t xml:space="preserve"> </w:t>
            </w:r>
          </w:p>
        </w:tc>
      </w:tr>
      <w:tr w:rsidR="00545643" w:rsidRPr="002325A3" w14:paraId="0C9ACA33"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5D7250F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U</w:t>
            </w:r>
          </w:p>
        </w:tc>
        <w:tc>
          <w:tcPr>
            <w:tcW w:w="431" w:type="pct"/>
            <w:tcBorders>
              <w:top w:val="nil"/>
              <w:left w:val="nil"/>
              <w:bottom w:val="nil"/>
              <w:right w:val="nil"/>
            </w:tcBorders>
            <w:shd w:val="clear" w:color="auto" w:fill="auto"/>
            <w:noWrap/>
            <w:vAlign w:val="center"/>
            <w:hideMark/>
          </w:tcPr>
          <w:p w14:paraId="059849D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2.30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3E56064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053C136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6CC1646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3.59</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235CBA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2.24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4D20E9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3.23</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3986CA0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1.91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300CB6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2.57</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508800F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3.16</w:t>
            </w:r>
            <w:r>
              <w:rPr>
                <w:rFonts w:ascii="Arial" w:eastAsia="宋体" w:hAnsi="Arial" w:cs="Arial"/>
                <w:kern w:val="0"/>
                <w:sz w:val="20"/>
                <w:szCs w:val="20"/>
              </w:rPr>
              <w:t xml:space="preserve"> </w:t>
            </w:r>
          </w:p>
        </w:tc>
      </w:tr>
      <w:tr w:rsidR="00545643" w:rsidRPr="002325A3" w14:paraId="72A9CC37" w14:textId="77777777" w:rsidTr="003B5CBE">
        <w:trPr>
          <w:trHeight w:val="300"/>
        </w:trPr>
        <w:tc>
          <w:tcPr>
            <w:tcW w:w="523" w:type="pct"/>
            <w:tcBorders>
              <w:top w:val="nil"/>
              <w:left w:val="nil"/>
              <w:bottom w:val="nil"/>
              <w:right w:val="single" w:sz="4" w:space="0" w:color="auto"/>
            </w:tcBorders>
            <w:shd w:val="clear" w:color="auto" w:fill="auto"/>
            <w:noWrap/>
            <w:vAlign w:val="center"/>
          </w:tcPr>
          <w:p w14:paraId="294BBA4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hint="eastAsia"/>
                <w:kern w:val="0"/>
                <w:sz w:val="20"/>
                <w:szCs w:val="20"/>
              </w:rPr>
              <w:t>N</w:t>
            </w:r>
            <w:r w:rsidRPr="002325A3">
              <w:rPr>
                <w:rFonts w:ascii="Arial" w:eastAsia="宋体" w:hAnsi="Arial" w:cs="Arial"/>
                <w:kern w:val="0"/>
                <w:sz w:val="20"/>
                <w:szCs w:val="20"/>
              </w:rPr>
              <w:t>b</w:t>
            </w:r>
            <w:r w:rsidRPr="002325A3">
              <w:rPr>
                <w:rFonts w:ascii="Arial" w:eastAsia="宋体" w:hAnsi="Arial" w:cs="Arial" w:hint="eastAsia"/>
                <w:kern w:val="0"/>
                <w:sz w:val="20"/>
                <w:szCs w:val="20"/>
              </w:rPr>
              <w:t>/</w:t>
            </w:r>
            <w:r w:rsidRPr="002325A3">
              <w:rPr>
                <w:rFonts w:ascii="Arial" w:eastAsia="宋体" w:hAnsi="Arial" w:cs="Arial"/>
                <w:kern w:val="0"/>
                <w:sz w:val="20"/>
                <w:szCs w:val="20"/>
              </w:rPr>
              <w:t>La</w:t>
            </w:r>
          </w:p>
        </w:tc>
        <w:tc>
          <w:tcPr>
            <w:tcW w:w="431" w:type="pct"/>
            <w:tcBorders>
              <w:top w:val="nil"/>
              <w:left w:val="nil"/>
              <w:bottom w:val="nil"/>
              <w:right w:val="nil"/>
            </w:tcBorders>
            <w:shd w:val="clear" w:color="auto" w:fill="auto"/>
            <w:noWrap/>
          </w:tcPr>
          <w:p w14:paraId="5937098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0.23</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tcPr>
          <w:p w14:paraId="2F74FC3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0.20</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tcPr>
          <w:p w14:paraId="35FCE66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tcPr>
          <w:p w14:paraId="4220EDF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0.23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tcPr>
          <w:p w14:paraId="0456EF8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0.56</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tcPr>
          <w:p w14:paraId="163102F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0.31</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tcPr>
          <w:p w14:paraId="714B722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tcPr>
          <w:p w14:paraId="76682E3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0.33</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tcPr>
          <w:p w14:paraId="15C2F12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0.34</w:t>
            </w:r>
            <w:r>
              <w:rPr>
                <w:rFonts w:ascii="Arial" w:eastAsia="宋体" w:hAnsi="Arial" w:cs="Arial"/>
                <w:kern w:val="0"/>
                <w:sz w:val="20"/>
                <w:szCs w:val="20"/>
              </w:rPr>
              <w:t xml:space="preserve"> </w:t>
            </w:r>
          </w:p>
        </w:tc>
      </w:tr>
      <w:tr w:rsidR="00545643" w:rsidRPr="002325A3" w14:paraId="7834F279"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70C478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w:t>
            </w:r>
            <w:r w:rsidRPr="002325A3">
              <w:rPr>
                <w:rFonts w:ascii="宋体" w:eastAsia="宋体" w:hAnsi="宋体" w:cs="Arial" w:hint="eastAsia"/>
                <w:kern w:val="0"/>
                <w:sz w:val="20"/>
                <w:szCs w:val="20"/>
              </w:rPr>
              <w:t>℃</w:t>
            </w:r>
            <w:r w:rsidRPr="002325A3">
              <w:rPr>
                <w:rFonts w:ascii="Arial" w:eastAsia="宋体" w:hAnsi="Arial" w:cs="Arial"/>
                <w:kern w:val="0"/>
                <w:sz w:val="20"/>
                <w:szCs w:val="20"/>
              </w:rPr>
              <w:t>)</w:t>
            </w:r>
          </w:p>
        </w:tc>
        <w:tc>
          <w:tcPr>
            <w:tcW w:w="431" w:type="pct"/>
            <w:tcBorders>
              <w:top w:val="nil"/>
              <w:left w:val="nil"/>
              <w:bottom w:val="nil"/>
              <w:right w:val="nil"/>
            </w:tcBorders>
            <w:shd w:val="clear" w:color="auto" w:fill="auto"/>
            <w:noWrap/>
            <w:vAlign w:val="center"/>
            <w:hideMark/>
          </w:tcPr>
          <w:p w14:paraId="2D20CEF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847</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5EB0101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796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center"/>
            <w:hideMark/>
          </w:tcPr>
          <w:p w14:paraId="236593E7" w14:textId="77777777" w:rsidR="00545643" w:rsidRPr="002325A3" w:rsidRDefault="00545643" w:rsidP="003B5CBE">
            <w:pPr>
              <w:widowControl/>
              <w:jc w:val="center"/>
              <w:rPr>
                <w:rFonts w:ascii="Arial" w:eastAsia="宋体" w:hAnsi="Arial" w:cs="Arial"/>
                <w:kern w:val="0"/>
                <w:sz w:val="20"/>
                <w:szCs w:val="20"/>
              </w:rPr>
            </w:pPr>
          </w:p>
        </w:tc>
        <w:tc>
          <w:tcPr>
            <w:tcW w:w="528" w:type="pct"/>
            <w:tcBorders>
              <w:top w:val="nil"/>
              <w:left w:val="nil"/>
              <w:bottom w:val="nil"/>
              <w:right w:val="nil"/>
            </w:tcBorders>
            <w:shd w:val="clear" w:color="auto" w:fill="auto"/>
            <w:noWrap/>
            <w:vAlign w:val="center"/>
            <w:hideMark/>
          </w:tcPr>
          <w:p w14:paraId="0AE7C71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800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8CD330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764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732AF7B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784</w:t>
            </w:r>
            <w:r>
              <w:rPr>
                <w:rFonts w:ascii="Arial" w:eastAsia="宋体" w:hAnsi="Arial" w:cs="Arial"/>
                <w:kern w:val="0"/>
                <w:sz w:val="20"/>
                <w:szCs w:val="20"/>
              </w:rPr>
              <w:t xml:space="preserve"> </w:t>
            </w:r>
          </w:p>
        </w:tc>
        <w:tc>
          <w:tcPr>
            <w:tcW w:w="523" w:type="pct"/>
            <w:tcBorders>
              <w:top w:val="nil"/>
              <w:left w:val="nil"/>
              <w:bottom w:val="nil"/>
              <w:right w:val="nil"/>
            </w:tcBorders>
            <w:shd w:val="clear" w:color="auto" w:fill="auto"/>
            <w:noWrap/>
            <w:vAlign w:val="center"/>
            <w:hideMark/>
          </w:tcPr>
          <w:p w14:paraId="526F256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741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center"/>
            <w:hideMark/>
          </w:tcPr>
          <w:p w14:paraId="0CFA406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800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center"/>
            <w:hideMark/>
          </w:tcPr>
          <w:p w14:paraId="778659E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818</w:t>
            </w:r>
            <w:r>
              <w:rPr>
                <w:rFonts w:ascii="Arial" w:eastAsia="宋体" w:hAnsi="Arial" w:cs="Arial"/>
                <w:kern w:val="0"/>
                <w:sz w:val="20"/>
                <w:szCs w:val="20"/>
              </w:rPr>
              <w:t xml:space="preserve"> </w:t>
            </w:r>
          </w:p>
        </w:tc>
      </w:tr>
      <w:tr w:rsidR="00545643" w:rsidRPr="002325A3" w14:paraId="6F7312EB"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247054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vertAlign w:val="superscript"/>
              </w:rPr>
              <w:t>87</w:t>
            </w:r>
            <w:r w:rsidRPr="002325A3">
              <w:rPr>
                <w:rFonts w:ascii="Arial" w:eastAsia="宋体" w:hAnsi="Arial" w:cs="Arial"/>
                <w:kern w:val="0"/>
                <w:sz w:val="20"/>
                <w:szCs w:val="20"/>
              </w:rPr>
              <w:t>Rb/</w:t>
            </w:r>
            <w:r w:rsidRPr="002325A3">
              <w:rPr>
                <w:rFonts w:ascii="Arial" w:eastAsia="宋体" w:hAnsi="Arial" w:cs="Arial"/>
                <w:kern w:val="0"/>
                <w:sz w:val="20"/>
                <w:szCs w:val="20"/>
                <w:vertAlign w:val="superscript"/>
              </w:rPr>
              <w:t>86</w:t>
            </w:r>
            <w:r w:rsidRPr="002325A3">
              <w:rPr>
                <w:rFonts w:ascii="Arial" w:eastAsia="宋体" w:hAnsi="Arial" w:cs="Arial"/>
                <w:kern w:val="0"/>
                <w:sz w:val="20"/>
                <w:szCs w:val="20"/>
              </w:rPr>
              <w:t>Sr</w:t>
            </w:r>
          </w:p>
        </w:tc>
        <w:tc>
          <w:tcPr>
            <w:tcW w:w="431" w:type="pct"/>
            <w:tcBorders>
              <w:top w:val="nil"/>
              <w:left w:val="nil"/>
              <w:bottom w:val="nil"/>
              <w:right w:val="nil"/>
            </w:tcBorders>
            <w:shd w:val="clear" w:color="auto" w:fill="auto"/>
            <w:noWrap/>
            <w:vAlign w:val="bottom"/>
            <w:hideMark/>
          </w:tcPr>
          <w:p w14:paraId="19A1DE8B" w14:textId="77777777" w:rsidR="00545643" w:rsidRPr="002325A3" w:rsidRDefault="00545643" w:rsidP="003B5CBE">
            <w:pPr>
              <w:widowControl/>
              <w:jc w:val="center"/>
              <w:rPr>
                <w:rFonts w:ascii="Arial" w:eastAsia="宋体" w:hAnsi="Arial" w:cs="Arial"/>
                <w:kern w:val="0"/>
                <w:sz w:val="20"/>
                <w:szCs w:val="20"/>
              </w:rPr>
            </w:pPr>
          </w:p>
        </w:tc>
        <w:tc>
          <w:tcPr>
            <w:tcW w:w="436" w:type="pct"/>
            <w:tcBorders>
              <w:top w:val="nil"/>
              <w:left w:val="nil"/>
              <w:bottom w:val="nil"/>
              <w:right w:val="nil"/>
            </w:tcBorders>
            <w:shd w:val="clear" w:color="auto" w:fill="auto"/>
            <w:noWrap/>
            <w:vAlign w:val="bottom"/>
            <w:hideMark/>
          </w:tcPr>
          <w:p w14:paraId="71E32FF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2.056288</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33B517A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2.418803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4558A580"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bottom"/>
            <w:hideMark/>
          </w:tcPr>
          <w:p w14:paraId="74D1FECE"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1.730000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372926D6" w14:textId="77777777" w:rsidR="00545643" w:rsidRPr="002325A3" w:rsidRDefault="00545643" w:rsidP="003B5CBE">
            <w:pPr>
              <w:widowControl/>
              <w:jc w:val="center"/>
              <w:rPr>
                <w:rFonts w:ascii="Arial" w:eastAsia="宋体" w:hAnsi="Arial" w:cs="Arial"/>
                <w:kern w:val="0"/>
                <w:sz w:val="20"/>
                <w:szCs w:val="20"/>
              </w:rPr>
            </w:pPr>
          </w:p>
        </w:tc>
        <w:tc>
          <w:tcPr>
            <w:tcW w:w="523" w:type="pct"/>
            <w:tcBorders>
              <w:top w:val="nil"/>
              <w:left w:val="nil"/>
              <w:bottom w:val="nil"/>
              <w:right w:val="nil"/>
            </w:tcBorders>
            <w:shd w:val="clear" w:color="auto" w:fill="auto"/>
            <w:noWrap/>
            <w:vAlign w:val="bottom"/>
            <w:hideMark/>
          </w:tcPr>
          <w:p w14:paraId="40C3BF4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1.850000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308DD0F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3.140000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4B96B38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3.870000</w:t>
            </w:r>
            <w:r>
              <w:rPr>
                <w:rFonts w:ascii="Arial" w:eastAsia="宋体" w:hAnsi="Arial" w:cs="Arial"/>
                <w:kern w:val="0"/>
                <w:sz w:val="20"/>
                <w:szCs w:val="20"/>
              </w:rPr>
              <w:t xml:space="preserve"> </w:t>
            </w:r>
          </w:p>
        </w:tc>
      </w:tr>
      <w:tr w:rsidR="00545643" w:rsidRPr="002325A3" w14:paraId="05D8D487"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2CA9B46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vertAlign w:val="superscript"/>
              </w:rPr>
              <w:t>87</w:t>
            </w:r>
            <w:r w:rsidRPr="002325A3">
              <w:rPr>
                <w:rFonts w:ascii="Arial" w:eastAsia="宋体" w:hAnsi="Arial" w:cs="Arial"/>
                <w:kern w:val="0"/>
                <w:sz w:val="20"/>
                <w:szCs w:val="20"/>
              </w:rPr>
              <w:t>Sr/</w:t>
            </w:r>
            <w:r w:rsidRPr="002325A3">
              <w:rPr>
                <w:rFonts w:ascii="Arial" w:eastAsia="宋体" w:hAnsi="Arial" w:cs="Arial"/>
                <w:kern w:val="0"/>
                <w:sz w:val="20"/>
                <w:szCs w:val="20"/>
                <w:vertAlign w:val="superscript"/>
              </w:rPr>
              <w:t>86</w:t>
            </w:r>
            <w:r w:rsidRPr="002325A3">
              <w:rPr>
                <w:rFonts w:ascii="Arial" w:eastAsia="宋体" w:hAnsi="Arial" w:cs="Arial"/>
                <w:kern w:val="0"/>
                <w:sz w:val="20"/>
                <w:szCs w:val="20"/>
              </w:rPr>
              <w:t>Sr</w:t>
            </w:r>
          </w:p>
        </w:tc>
        <w:tc>
          <w:tcPr>
            <w:tcW w:w="431" w:type="pct"/>
            <w:tcBorders>
              <w:top w:val="nil"/>
              <w:left w:val="nil"/>
              <w:bottom w:val="nil"/>
              <w:right w:val="nil"/>
            </w:tcBorders>
            <w:shd w:val="clear" w:color="auto" w:fill="auto"/>
            <w:noWrap/>
            <w:vAlign w:val="bottom"/>
            <w:hideMark/>
          </w:tcPr>
          <w:p w14:paraId="057A0CEA" w14:textId="77777777" w:rsidR="00545643" w:rsidRPr="002325A3" w:rsidRDefault="00545643" w:rsidP="003B5CBE">
            <w:pPr>
              <w:widowControl/>
              <w:jc w:val="center"/>
              <w:rPr>
                <w:rFonts w:ascii="Arial" w:eastAsia="宋体" w:hAnsi="Arial" w:cs="Arial"/>
                <w:kern w:val="0"/>
                <w:sz w:val="20"/>
                <w:szCs w:val="20"/>
              </w:rPr>
            </w:pPr>
          </w:p>
        </w:tc>
        <w:tc>
          <w:tcPr>
            <w:tcW w:w="436" w:type="pct"/>
            <w:tcBorders>
              <w:top w:val="nil"/>
              <w:left w:val="nil"/>
              <w:bottom w:val="nil"/>
              <w:right w:val="nil"/>
            </w:tcBorders>
            <w:shd w:val="clear" w:color="auto" w:fill="auto"/>
            <w:noWrap/>
            <w:vAlign w:val="bottom"/>
            <w:hideMark/>
          </w:tcPr>
          <w:p w14:paraId="364E236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0.745266</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6EB121A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0.740191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1C65BBF9"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bottom"/>
            <w:hideMark/>
          </w:tcPr>
          <w:p w14:paraId="05E8F5E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0.723624</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552F8752" w14:textId="77777777" w:rsidR="00545643" w:rsidRPr="002325A3" w:rsidRDefault="00545643" w:rsidP="003B5CBE">
            <w:pPr>
              <w:widowControl/>
              <w:jc w:val="center"/>
              <w:rPr>
                <w:rFonts w:ascii="Arial" w:eastAsia="宋体" w:hAnsi="Arial" w:cs="Arial"/>
                <w:kern w:val="0"/>
                <w:sz w:val="20"/>
                <w:szCs w:val="20"/>
              </w:rPr>
            </w:pPr>
          </w:p>
        </w:tc>
        <w:tc>
          <w:tcPr>
            <w:tcW w:w="523" w:type="pct"/>
            <w:tcBorders>
              <w:top w:val="nil"/>
              <w:left w:val="nil"/>
              <w:bottom w:val="nil"/>
              <w:right w:val="nil"/>
            </w:tcBorders>
            <w:shd w:val="clear" w:color="auto" w:fill="auto"/>
            <w:noWrap/>
            <w:vAlign w:val="bottom"/>
            <w:hideMark/>
          </w:tcPr>
          <w:p w14:paraId="1B67492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0.724253</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646E3A6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0.736370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73C2739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0.741243</w:t>
            </w:r>
            <w:r>
              <w:rPr>
                <w:rFonts w:ascii="Arial" w:eastAsia="宋体" w:hAnsi="Arial" w:cs="Arial"/>
                <w:kern w:val="0"/>
                <w:sz w:val="20"/>
                <w:szCs w:val="20"/>
              </w:rPr>
              <w:t xml:space="preserve"> </w:t>
            </w:r>
          </w:p>
        </w:tc>
      </w:tr>
      <w:tr w:rsidR="00545643" w:rsidRPr="002325A3" w14:paraId="746258D0"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6A5DF7C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vertAlign w:val="superscript"/>
              </w:rPr>
              <w:t>147</w:t>
            </w:r>
            <w:r w:rsidRPr="002325A3">
              <w:rPr>
                <w:rFonts w:ascii="Arial" w:eastAsia="宋体" w:hAnsi="Arial" w:cs="Arial"/>
                <w:kern w:val="0"/>
                <w:sz w:val="20"/>
                <w:szCs w:val="20"/>
              </w:rPr>
              <w:t>Sm/</w:t>
            </w:r>
            <w:r w:rsidRPr="002325A3">
              <w:rPr>
                <w:rFonts w:ascii="Arial" w:eastAsia="宋体" w:hAnsi="Arial" w:cs="Arial"/>
                <w:kern w:val="0"/>
                <w:sz w:val="20"/>
                <w:szCs w:val="20"/>
                <w:vertAlign w:val="superscript"/>
              </w:rPr>
              <w:t>144</w:t>
            </w:r>
            <w:r w:rsidRPr="002325A3">
              <w:rPr>
                <w:rFonts w:ascii="Arial" w:eastAsia="宋体" w:hAnsi="Arial" w:cs="Arial"/>
                <w:kern w:val="0"/>
                <w:sz w:val="20"/>
                <w:szCs w:val="20"/>
              </w:rPr>
              <w:t>Nd</w:t>
            </w:r>
          </w:p>
        </w:tc>
        <w:tc>
          <w:tcPr>
            <w:tcW w:w="431" w:type="pct"/>
            <w:tcBorders>
              <w:top w:val="nil"/>
              <w:left w:val="nil"/>
              <w:bottom w:val="nil"/>
              <w:right w:val="nil"/>
            </w:tcBorders>
            <w:shd w:val="clear" w:color="auto" w:fill="auto"/>
            <w:noWrap/>
            <w:vAlign w:val="bottom"/>
            <w:hideMark/>
          </w:tcPr>
          <w:p w14:paraId="31F6E0F0" w14:textId="77777777" w:rsidR="00545643" w:rsidRPr="002325A3" w:rsidRDefault="00545643" w:rsidP="003B5CBE">
            <w:pPr>
              <w:widowControl/>
              <w:jc w:val="center"/>
              <w:rPr>
                <w:rFonts w:ascii="Arial" w:eastAsia="宋体" w:hAnsi="Arial" w:cs="Arial"/>
                <w:kern w:val="0"/>
                <w:sz w:val="20"/>
                <w:szCs w:val="20"/>
              </w:rPr>
            </w:pPr>
          </w:p>
        </w:tc>
        <w:tc>
          <w:tcPr>
            <w:tcW w:w="436" w:type="pct"/>
            <w:tcBorders>
              <w:top w:val="nil"/>
              <w:left w:val="nil"/>
              <w:bottom w:val="nil"/>
              <w:right w:val="nil"/>
            </w:tcBorders>
            <w:shd w:val="clear" w:color="auto" w:fill="auto"/>
            <w:noWrap/>
            <w:vAlign w:val="bottom"/>
            <w:hideMark/>
          </w:tcPr>
          <w:p w14:paraId="67201CA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0.118302</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55F7CE6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0.130192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1EB5B41D"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bottom"/>
            <w:hideMark/>
          </w:tcPr>
          <w:p w14:paraId="3BCB719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0.130000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06D1520D" w14:textId="77777777" w:rsidR="00545643" w:rsidRPr="002325A3" w:rsidRDefault="00545643" w:rsidP="003B5CBE">
            <w:pPr>
              <w:widowControl/>
              <w:jc w:val="center"/>
              <w:rPr>
                <w:rFonts w:ascii="Arial" w:eastAsia="宋体" w:hAnsi="Arial" w:cs="Arial"/>
                <w:kern w:val="0"/>
                <w:sz w:val="20"/>
                <w:szCs w:val="20"/>
              </w:rPr>
            </w:pPr>
          </w:p>
        </w:tc>
        <w:tc>
          <w:tcPr>
            <w:tcW w:w="523" w:type="pct"/>
            <w:tcBorders>
              <w:top w:val="nil"/>
              <w:left w:val="nil"/>
              <w:bottom w:val="nil"/>
              <w:right w:val="nil"/>
            </w:tcBorders>
            <w:shd w:val="clear" w:color="auto" w:fill="auto"/>
            <w:noWrap/>
            <w:vAlign w:val="bottom"/>
            <w:hideMark/>
          </w:tcPr>
          <w:p w14:paraId="274565E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0.120000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2C6457E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0.110000</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208DA0E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0.110000</w:t>
            </w:r>
            <w:r>
              <w:rPr>
                <w:rFonts w:ascii="Arial" w:eastAsia="宋体" w:hAnsi="Arial" w:cs="Arial"/>
                <w:kern w:val="0"/>
                <w:sz w:val="20"/>
                <w:szCs w:val="20"/>
              </w:rPr>
              <w:t xml:space="preserve"> </w:t>
            </w:r>
          </w:p>
        </w:tc>
      </w:tr>
      <w:tr w:rsidR="00545643" w:rsidRPr="002325A3" w14:paraId="2D75E7E6"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BF62BC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vertAlign w:val="superscript"/>
              </w:rPr>
              <w:t>143</w:t>
            </w:r>
            <w:r w:rsidRPr="002325A3">
              <w:rPr>
                <w:rFonts w:ascii="Arial" w:eastAsia="宋体" w:hAnsi="Arial" w:cs="Arial"/>
                <w:kern w:val="0"/>
                <w:sz w:val="20"/>
                <w:szCs w:val="20"/>
              </w:rPr>
              <w:t>Nd/</w:t>
            </w:r>
            <w:r w:rsidRPr="002325A3">
              <w:rPr>
                <w:rFonts w:ascii="Arial" w:eastAsia="宋体" w:hAnsi="Arial" w:cs="Arial"/>
                <w:kern w:val="0"/>
                <w:sz w:val="20"/>
                <w:szCs w:val="20"/>
                <w:vertAlign w:val="superscript"/>
              </w:rPr>
              <w:t>144</w:t>
            </w:r>
            <w:r w:rsidRPr="002325A3">
              <w:rPr>
                <w:rFonts w:ascii="Arial" w:eastAsia="宋体" w:hAnsi="Arial" w:cs="Arial"/>
                <w:kern w:val="0"/>
                <w:sz w:val="20"/>
                <w:szCs w:val="20"/>
              </w:rPr>
              <w:t>Nd</w:t>
            </w:r>
          </w:p>
        </w:tc>
        <w:tc>
          <w:tcPr>
            <w:tcW w:w="431" w:type="pct"/>
            <w:tcBorders>
              <w:top w:val="nil"/>
              <w:left w:val="nil"/>
              <w:bottom w:val="nil"/>
              <w:right w:val="nil"/>
            </w:tcBorders>
            <w:shd w:val="clear" w:color="auto" w:fill="auto"/>
            <w:noWrap/>
            <w:vAlign w:val="bottom"/>
            <w:hideMark/>
          </w:tcPr>
          <w:p w14:paraId="2DFA7A0A" w14:textId="77777777" w:rsidR="00545643" w:rsidRPr="002325A3" w:rsidRDefault="00545643" w:rsidP="003B5CBE">
            <w:pPr>
              <w:widowControl/>
              <w:jc w:val="center"/>
              <w:rPr>
                <w:rFonts w:ascii="Arial" w:eastAsia="宋体" w:hAnsi="Arial" w:cs="Arial"/>
                <w:kern w:val="0"/>
                <w:sz w:val="20"/>
                <w:szCs w:val="20"/>
              </w:rPr>
            </w:pPr>
          </w:p>
        </w:tc>
        <w:tc>
          <w:tcPr>
            <w:tcW w:w="436" w:type="pct"/>
            <w:tcBorders>
              <w:top w:val="nil"/>
              <w:left w:val="nil"/>
              <w:bottom w:val="nil"/>
              <w:right w:val="nil"/>
            </w:tcBorders>
            <w:shd w:val="clear" w:color="auto" w:fill="auto"/>
            <w:noWrap/>
            <w:vAlign w:val="bottom"/>
            <w:hideMark/>
          </w:tcPr>
          <w:p w14:paraId="7D28982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0.511849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196173F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0.511865</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4AABCC16"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bottom"/>
            <w:hideMark/>
          </w:tcPr>
          <w:p w14:paraId="3BC148A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0.511967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010CEE49" w14:textId="77777777" w:rsidR="00545643" w:rsidRPr="002325A3" w:rsidRDefault="00545643" w:rsidP="003B5CBE">
            <w:pPr>
              <w:widowControl/>
              <w:jc w:val="center"/>
              <w:rPr>
                <w:rFonts w:ascii="Arial" w:eastAsia="宋体" w:hAnsi="Arial" w:cs="Arial"/>
                <w:kern w:val="0"/>
                <w:sz w:val="20"/>
                <w:szCs w:val="20"/>
              </w:rPr>
            </w:pPr>
          </w:p>
        </w:tc>
        <w:tc>
          <w:tcPr>
            <w:tcW w:w="523" w:type="pct"/>
            <w:tcBorders>
              <w:top w:val="nil"/>
              <w:left w:val="nil"/>
              <w:bottom w:val="nil"/>
              <w:right w:val="nil"/>
            </w:tcBorders>
            <w:shd w:val="clear" w:color="auto" w:fill="auto"/>
            <w:noWrap/>
            <w:vAlign w:val="bottom"/>
            <w:hideMark/>
          </w:tcPr>
          <w:p w14:paraId="681E2229"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0.511951</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67116F3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0.511892</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22E45AA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0.511882</w:t>
            </w:r>
            <w:r>
              <w:rPr>
                <w:rFonts w:ascii="Arial" w:eastAsia="宋体" w:hAnsi="Arial" w:cs="Arial"/>
                <w:kern w:val="0"/>
                <w:sz w:val="20"/>
                <w:szCs w:val="20"/>
              </w:rPr>
              <w:t xml:space="preserve"> </w:t>
            </w:r>
          </w:p>
        </w:tc>
      </w:tr>
      <w:tr w:rsidR="00545643" w:rsidRPr="002325A3" w14:paraId="20FBFEB9"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1F4E1D6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t(Ma)</w:t>
            </w:r>
          </w:p>
        </w:tc>
        <w:tc>
          <w:tcPr>
            <w:tcW w:w="431" w:type="pct"/>
            <w:tcBorders>
              <w:top w:val="nil"/>
              <w:left w:val="nil"/>
              <w:bottom w:val="nil"/>
              <w:right w:val="nil"/>
            </w:tcBorders>
            <w:shd w:val="clear" w:color="auto" w:fill="auto"/>
            <w:noWrap/>
            <w:vAlign w:val="bottom"/>
            <w:hideMark/>
          </w:tcPr>
          <w:p w14:paraId="12C9B5E8" w14:textId="77777777" w:rsidR="00545643" w:rsidRPr="002325A3" w:rsidRDefault="00545643" w:rsidP="003B5CBE">
            <w:pPr>
              <w:widowControl/>
              <w:jc w:val="center"/>
              <w:rPr>
                <w:rFonts w:ascii="Arial" w:eastAsia="宋体" w:hAnsi="Arial" w:cs="Arial"/>
                <w:kern w:val="0"/>
                <w:sz w:val="20"/>
                <w:szCs w:val="20"/>
              </w:rPr>
            </w:pPr>
          </w:p>
        </w:tc>
        <w:tc>
          <w:tcPr>
            <w:tcW w:w="436" w:type="pct"/>
            <w:tcBorders>
              <w:top w:val="nil"/>
              <w:left w:val="nil"/>
              <w:bottom w:val="nil"/>
              <w:right w:val="nil"/>
            </w:tcBorders>
            <w:shd w:val="clear" w:color="auto" w:fill="auto"/>
            <w:noWrap/>
            <w:vAlign w:val="bottom"/>
            <w:hideMark/>
          </w:tcPr>
          <w:p w14:paraId="5F544A70" w14:textId="77777777" w:rsidR="00545643" w:rsidRPr="002325A3" w:rsidRDefault="00545643" w:rsidP="003B5CBE">
            <w:pPr>
              <w:widowControl/>
              <w:jc w:val="center"/>
              <w:rPr>
                <w:rFonts w:ascii="Times New Roman" w:eastAsia="Times New Roman" w:hAnsi="Times New Roman"/>
                <w:kern w:val="0"/>
                <w:sz w:val="20"/>
                <w:szCs w:val="20"/>
              </w:rPr>
            </w:pPr>
          </w:p>
        </w:tc>
        <w:tc>
          <w:tcPr>
            <w:tcW w:w="436" w:type="pct"/>
            <w:tcBorders>
              <w:top w:val="nil"/>
              <w:left w:val="nil"/>
              <w:bottom w:val="nil"/>
              <w:right w:val="nil"/>
            </w:tcBorders>
            <w:shd w:val="clear" w:color="auto" w:fill="auto"/>
            <w:noWrap/>
            <w:vAlign w:val="bottom"/>
            <w:hideMark/>
          </w:tcPr>
          <w:p w14:paraId="3FB89DA1" w14:textId="77777777" w:rsidR="00545643" w:rsidRPr="002325A3" w:rsidRDefault="00545643" w:rsidP="003B5CBE">
            <w:pPr>
              <w:widowControl/>
              <w:jc w:val="center"/>
              <w:rPr>
                <w:rFonts w:ascii="Times New Roman" w:eastAsia="Times New Roman" w:hAnsi="Times New Roman"/>
                <w:kern w:val="0"/>
                <w:sz w:val="20"/>
                <w:szCs w:val="20"/>
              </w:rPr>
            </w:pPr>
          </w:p>
        </w:tc>
        <w:tc>
          <w:tcPr>
            <w:tcW w:w="528" w:type="pct"/>
            <w:tcBorders>
              <w:top w:val="nil"/>
              <w:left w:val="nil"/>
              <w:bottom w:val="nil"/>
              <w:right w:val="nil"/>
            </w:tcBorders>
            <w:shd w:val="clear" w:color="auto" w:fill="auto"/>
            <w:noWrap/>
            <w:vAlign w:val="bottom"/>
            <w:hideMark/>
          </w:tcPr>
          <w:p w14:paraId="2883F564" w14:textId="77777777" w:rsidR="00545643" w:rsidRPr="002325A3" w:rsidRDefault="00545643" w:rsidP="003B5CBE">
            <w:pPr>
              <w:widowControl/>
              <w:jc w:val="center"/>
              <w:rPr>
                <w:rFonts w:ascii="Times New Roman" w:eastAsia="Times New Roman" w:hAnsi="Times New Roman"/>
                <w:kern w:val="0"/>
                <w:sz w:val="20"/>
                <w:szCs w:val="20"/>
              </w:rPr>
            </w:pPr>
          </w:p>
        </w:tc>
        <w:tc>
          <w:tcPr>
            <w:tcW w:w="533" w:type="pct"/>
            <w:tcBorders>
              <w:top w:val="nil"/>
              <w:left w:val="nil"/>
              <w:bottom w:val="nil"/>
              <w:right w:val="nil"/>
            </w:tcBorders>
            <w:shd w:val="clear" w:color="auto" w:fill="auto"/>
            <w:noWrap/>
            <w:vAlign w:val="bottom"/>
            <w:hideMark/>
          </w:tcPr>
          <w:p w14:paraId="6969D73D" w14:textId="77777777" w:rsidR="00545643" w:rsidRPr="002325A3" w:rsidRDefault="00545643" w:rsidP="003B5CBE">
            <w:pPr>
              <w:widowControl/>
              <w:jc w:val="center"/>
              <w:rPr>
                <w:rFonts w:ascii="Times New Roman" w:eastAsia="Times New Roman" w:hAnsi="Times New Roman"/>
                <w:kern w:val="0"/>
                <w:sz w:val="20"/>
                <w:szCs w:val="20"/>
              </w:rPr>
            </w:pPr>
          </w:p>
        </w:tc>
        <w:tc>
          <w:tcPr>
            <w:tcW w:w="528" w:type="pct"/>
            <w:tcBorders>
              <w:top w:val="nil"/>
              <w:left w:val="nil"/>
              <w:bottom w:val="nil"/>
              <w:right w:val="nil"/>
            </w:tcBorders>
            <w:shd w:val="clear" w:color="auto" w:fill="auto"/>
            <w:noWrap/>
            <w:vAlign w:val="bottom"/>
            <w:hideMark/>
          </w:tcPr>
          <w:p w14:paraId="1C733E2B" w14:textId="77777777" w:rsidR="00545643" w:rsidRPr="002325A3" w:rsidRDefault="00545643" w:rsidP="003B5CBE">
            <w:pPr>
              <w:widowControl/>
              <w:jc w:val="center"/>
              <w:rPr>
                <w:rFonts w:ascii="Times New Roman" w:eastAsia="Times New Roman" w:hAnsi="Times New Roman"/>
                <w:kern w:val="0"/>
                <w:sz w:val="20"/>
                <w:szCs w:val="20"/>
              </w:rPr>
            </w:pPr>
          </w:p>
        </w:tc>
        <w:tc>
          <w:tcPr>
            <w:tcW w:w="523" w:type="pct"/>
            <w:tcBorders>
              <w:top w:val="nil"/>
              <w:left w:val="nil"/>
              <w:bottom w:val="nil"/>
              <w:right w:val="nil"/>
            </w:tcBorders>
            <w:shd w:val="clear" w:color="auto" w:fill="auto"/>
            <w:noWrap/>
            <w:vAlign w:val="bottom"/>
            <w:hideMark/>
          </w:tcPr>
          <w:p w14:paraId="0C24A688" w14:textId="77777777" w:rsidR="00545643" w:rsidRPr="002325A3" w:rsidRDefault="00545643" w:rsidP="003B5CBE">
            <w:pPr>
              <w:widowControl/>
              <w:jc w:val="center"/>
              <w:rPr>
                <w:rFonts w:ascii="Times New Roman" w:eastAsia="Times New Roman" w:hAnsi="Times New Roman"/>
                <w:kern w:val="0"/>
                <w:sz w:val="20"/>
                <w:szCs w:val="20"/>
              </w:rPr>
            </w:pPr>
          </w:p>
        </w:tc>
        <w:tc>
          <w:tcPr>
            <w:tcW w:w="528" w:type="pct"/>
            <w:tcBorders>
              <w:top w:val="nil"/>
              <w:left w:val="nil"/>
              <w:bottom w:val="nil"/>
              <w:right w:val="nil"/>
            </w:tcBorders>
            <w:shd w:val="clear" w:color="auto" w:fill="auto"/>
            <w:noWrap/>
            <w:vAlign w:val="bottom"/>
            <w:hideMark/>
          </w:tcPr>
          <w:p w14:paraId="751557A4" w14:textId="77777777" w:rsidR="00545643" w:rsidRPr="002325A3" w:rsidRDefault="00545643" w:rsidP="003B5CBE">
            <w:pPr>
              <w:widowControl/>
              <w:jc w:val="center"/>
              <w:rPr>
                <w:rFonts w:ascii="Times New Roman" w:eastAsia="Times New Roman" w:hAnsi="Times New Roman"/>
                <w:kern w:val="0"/>
                <w:sz w:val="20"/>
                <w:szCs w:val="20"/>
              </w:rPr>
            </w:pPr>
          </w:p>
        </w:tc>
        <w:tc>
          <w:tcPr>
            <w:tcW w:w="533" w:type="pct"/>
            <w:tcBorders>
              <w:top w:val="nil"/>
              <w:left w:val="nil"/>
              <w:bottom w:val="nil"/>
              <w:right w:val="nil"/>
            </w:tcBorders>
            <w:shd w:val="clear" w:color="auto" w:fill="auto"/>
            <w:noWrap/>
            <w:vAlign w:val="bottom"/>
            <w:hideMark/>
          </w:tcPr>
          <w:p w14:paraId="4ED01D2C" w14:textId="77777777" w:rsidR="00545643" w:rsidRPr="002325A3" w:rsidRDefault="00545643" w:rsidP="003B5CBE">
            <w:pPr>
              <w:widowControl/>
              <w:jc w:val="center"/>
              <w:rPr>
                <w:rFonts w:ascii="Times New Roman" w:eastAsia="Times New Roman" w:hAnsi="Times New Roman"/>
                <w:kern w:val="0"/>
                <w:sz w:val="20"/>
                <w:szCs w:val="20"/>
              </w:rPr>
            </w:pPr>
          </w:p>
        </w:tc>
      </w:tr>
      <w:tr w:rsidR="00545643" w:rsidRPr="002325A3" w14:paraId="70FAA410" w14:textId="77777777" w:rsidTr="003B5CBE">
        <w:trPr>
          <w:trHeight w:val="300"/>
        </w:trPr>
        <w:tc>
          <w:tcPr>
            <w:tcW w:w="523" w:type="pct"/>
            <w:tcBorders>
              <w:top w:val="nil"/>
              <w:left w:val="nil"/>
              <w:bottom w:val="nil"/>
              <w:right w:val="single" w:sz="4" w:space="0" w:color="auto"/>
            </w:tcBorders>
            <w:shd w:val="clear" w:color="auto" w:fill="auto"/>
            <w:noWrap/>
            <w:vAlign w:val="center"/>
            <w:hideMark/>
          </w:tcPr>
          <w:p w14:paraId="7E67BB99" w14:textId="77777777" w:rsidR="00545643" w:rsidRPr="002325A3" w:rsidRDefault="00545643" w:rsidP="003B5CBE">
            <w:pPr>
              <w:widowControl/>
              <w:jc w:val="center"/>
              <w:rPr>
                <w:rFonts w:ascii="Arial" w:eastAsia="宋体" w:hAnsi="Arial" w:cs="Arial"/>
                <w:kern w:val="0"/>
                <w:sz w:val="20"/>
                <w:szCs w:val="20"/>
              </w:rPr>
            </w:pPr>
            <w:r>
              <w:rPr>
                <w:rFonts w:ascii="Arial" w:eastAsia="宋体" w:hAnsi="Arial" w:cs="Arial"/>
                <w:kern w:val="0"/>
                <w:sz w:val="20"/>
                <w:szCs w:val="20"/>
              </w:rPr>
              <w:t xml:space="preserve">  </w:t>
            </w:r>
            <w:r w:rsidRPr="002325A3">
              <w:rPr>
                <w:rFonts w:ascii="Arial" w:eastAsia="宋体" w:hAnsi="Arial" w:cs="Arial"/>
                <w:kern w:val="0"/>
                <w:sz w:val="20"/>
                <w:szCs w:val="20"/>
              </w:rPr>
              <w:t>Isr</w:t>
            </w:r>
          </w:p>
        </w:tc>
        <w:tc>
          <w:tcPr>
            <w:tcW w:w="431" w:type="pct"/>
            <w:tcBorders>
              <w:top w:val="nil"/>
              <w:left w:val="nil"/>
              <w:bottom w:val="nil"/>
              <w:right w:val="nil"/>
            </w:tcBorders>
            <w:shd w:val="clear" w:color="auto" w:fill="auto"/>
            <w:noWrap/>
            <w:vAlign w:val="bottom"/>
            <w:hideMark/>
          </w:tcPr>
          <w:p w14:paraId="6C94C5DB" w14:textId="77777777" w:rsidR="00545643" w:rsidRPr="002325A3" w:rsidRDefault="00545643" w:rsidP="003B5CBE">
            <w:pPr>
              <w:widowControl/>
              <w:jc w:val="center"/>
              <w:rPr>
                <w:rFonts w:ascii="Arial" w:eastAsia="宋体" w:hAnsi="Arial" w:cs="Arial"/>
                <w:kern w:val="0"/>
                <w:sz w:val="20"/>
                <w:szCs w:val="20"/>
              </w:rPr>
            </w:pPr>
          </w:p>
        </w:tc>
        <w:tc>
          <w:tcPr>
            <w:tcW w:w="436" w:type="pct"/>
            <w:tcBorders>
              <w:top w:val="nil"/>
              <w:left w:val="nil"/>
              <w:bottom w:val="nil"/>
              <w:right w:val="nil"/>
            </w:tcBorders>
            <w:shd w:val="clear" w:color="auto" w:fill="auto"/>
            <w:noWrap/>
            <w:vAlign w:val="bottom"/>
            <w:hideMark/>
          </w:tcPr>
          <w:p w14:paraId="2277445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0.738</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5485991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0.732</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244EFF3E"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bottom"/>
            <w:hideMark/>
          </w:tcPr>
          <w:p w14:paraId="05A2B8FB"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0.717</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4E9F2549" w14:textId="77777777" w:rsidR="00545643" w:rsidRPr="002325A3" w:rsidRDefault="00545643" w:rsidP="003B5CBE">
            <w:pPr>
              <w:widowControl/>
              <w:jc w:val="center"/>
              <w:rPr>
                <w:rFonts w:ascii="Arial" w:eastAsia="宋体" w:hAnsi="Arial" w:cs="Arial"/>
                <w:kern w:val="0"/>
                <w:sz w:val="20"/>
                <w:szCs w:val="20"/>
              </w:rPr>
            </w:pPr>
          </w:p>
        </w:tc>
        <w:tc>
          <w:tcPr>
            <w:tcW w:w="523" w:type="pct"/>
            <w:tcBorders>
              <w:top w:val="nil"/>
              <w:left w:val="nil"/>
              <w:bottom w:val="nil"/>
              <w:right w:val="nil"/>
            </w:tcBorders>
            <w:shd w:val="clear" w:color="auto" w:fill="auto"/>
            <w:noWrap/>
            <w:vAlign w:val="bottom"/>
            <w:hideMark/>
          </w:tcPr>
          <w:p w14:paraId="4A6652E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0.718</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5286A17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0.725</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11EDF5C8"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0.728</w:t>
            </w:r>
            <w:r>
              <w:rPr>
                <w:rFonts w:ascii="Arial" w:eastAsia="宋体" w:hAnsi="Arial" w:cs="Arial"/>
                <w:kern w:val="0"/>
                <w:sz w:val="20"/>
                <w:szCs w:val="20"/>
              </w:rPr>
              <w:t xml:space="preserve"> </w:t>
            </w:r>
          </w:p>
        </w:tc>
      </w:tr>
      <w:tr w:rsidR="00545643" w:rsidRPr="002325A3" w14:paraId="70835C59" w14:textId="77777777" w:rsidTr="003B5CBE">
        <w:trPr>
          <w:trHeight w:val="310"/>
        </w:trPr>
        <w:tc>
          <w:tcPr>
            <w:tcW w:w="523" w:type="pct"/>
            <w:tcBorders>
              <w:top w:val="nil"/>
              <w:left w:val="nil"/>
              <w:bottom w:val="nil"/>
              <w:right w:val="single" w:sz="4" w:space="0" w:color="auto"/>
            </w:tcBorders>
            <w:shd w:val="clear" w:color="auto" w:fill="auto"/>
            <w:noWrap/>
            <w:vAlign w:val="center"/>
            <w:hideMark/>
          </w:tcPr>
          <w:p w14:paraId="5A74F2A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ε</w:t>
            </w:r>
            <w:r w:rsidRPr="002325A3">
              <w:rPr>
                <w:rFonts w:ascii="Arial" w:eastAsia="宋体" w:hAnsi="Arial" w:cs="Arial"/>
                <w:kern w:val="0"/>
                <w:sz w:val="20"/>
                <w:szCs w:val="20"/>
                <w:vertAlign w:val="subscript"/>
              </w:rPr>
              <w:t>Nd</w:t>
            </w:r>
            <w:r w:rsidRPr="002325A3">
              <w:rPr>
                <w:rFonts w:ascii="Arial" w:eastAsia="宋体" w:hAnsi="Arial" w:cs="Arial"/>
                <w:kern w:val="0"/>
                <w:sz w:val="20"/>
                <w:szCs w:val="20"/>
              </w:rPr>
              <w:t>(t)</w:t>
            </w:r>
          </w:p>
        </w:tc>
        <w:tc>
          <w:tcPr>
            <w:tcW w:w="431" w:type="pct"/>
            <w:tcBorders>
              <w:top w:val="nil"/>
              <w:left w:val="nil"/>
              <w:bottom w:val="nil"/>
              <w:right w:val="nil"/>
            </w:tcBorders>
            <w:shd w:val="clear" w:color="auto" w:fill="auto"/>
            <w:noWrap/>
            <w:vAlign w:val="bottom"/>
            <w:hideMark/>
          </w:tcPr>
          <w:p w14:paraId="538E89DF" w14:textId="77777777" w:rsidR="00545643" w:rsidRPr="002325A3" w:rsidRDefault="00545643" w:rsidP="003B5CBE">
            <w:pPr>
              <w:widowControl/>
              <w:jc w:val="center"/>
              <w:rPr>
                <w:rFonts w:ascii="Arial" w:eastAsia="宋体" w:hAnsi="Arial" w:cs="Arial"/>
                <w:kern w:val="0"/>
                <w:sz w:val="20"/>
                <w:szCs w:val="20"/>
              </w:rPr>
            </w:pPr>
          </w:p>
        </w:tc>
        <w:tc>
          <w:tcPr>
            <w:tcW w:w="436" w:type="pct"/>
            <w:tcBorders>
              <w:top w:val="nil"/>
              <w:left w:val="nil"/>
              <w:bottom w:val="nil"/>
              <w:right w:val="nil"/>
            </w:tcBorders>
            <w:shd w:val="clear" w:color="auto" w:fill="auto"/>
            <w:noWrap/>
            <w:vAlign w:val="bottom"/>
            <w:hideMark/>
          </w:tcPr>
          <w:p w14:paraId="1E4C249A"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-12.9</w:t>
            </w:r>
            <w:r>
              <w:rPr>
                <w:rFonts w:ascii="Arial" w:eastAsia="宋体" w:hAnsi="Arial" w:cs="Arial"/>
                <w:kern w:val="0"/>
                <w:sz w:val="20"/>
                <w:szCs w:val="20"/>
              </w:rPr>
              <w:t xml:space="preserve"> </w:t>
            </w:r>
          </w:p>
        </w:tc>
        <w:tc>
          <w:tcPr>
            <w:tcW w:w="436" w:type="pct"/>
            <w:tcBorders>
              <w:top w:val="nil"/>
              <w:left w:val="nil"/>
              <w:bottom w:val="nil"/>
              <w:right w:val="nil"/>
            </w:tcBorders>
            <w:shd w:val="clear" w:color="auto" w:fill="auto"/>
            <w:noWrap/>
            <w:vAlign w:val="bottom"/>
            <w:hideMark/>
          </w:tcPr>
          <w:p w14:paraId="6A24F3B2"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-13.0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26A5E602"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nil"/>
              <w:right w:val="nil"/>
            </w:tcBorders>
            <w:shd w:val="clear" w:color="auto" w:fill="auto"/>
            <w:noWrap/>
            <w:vAlign w:val="bottom"/>
            <w:hideMark/>
          </w:tcPr>
          <w:p w14:paraId="4575953F"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4AEB6668" w14:textId="77777777" w:rsidR="00545643" w:rsidRPr="002325A3" w:rsidRDefault="00545643" w:rsidP="003B5CBE">
            <w:pPr>
              <w:widowControl/>
              <w:jc w:val="center"/>
              <w:rPr>
                <w:rFonts w:ascii="Arial" w:eastAsia="宋体" w:hAnsi="Arial" w:cs="Arial"/>
                <w:kern w:val="0"/>
                <w:sz w:val="20"/>
                <w:szCs w:val="20"/>
              </w:rPr>
            </w:pPr>
          </w:p>
        </w:tc>
        <w:tc>
          <w:tcPr>
            <w:tcW w:w="523" w:type="pct"/>
            <w:tcBorders>
              <w:top w:val="nil"/>
              <w:left w:val="nil"/>
              <w:bottom w:val="nil"/>
              <w:right w:val="nil"/>
            </w:tcBorders>
            <w:shd w:val="clear" w:color="auto" w:fill="auto"/>
            <w:noWrap/>
            <w:vAlign w:val="bottom"/>
            <w:hideMark/>
          </w:tcPr>
          <w:p w14:paraId="43C4796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-11.0</w:t>
            </w:r>
            <w:r>
              <w:rPr>
                <w:rFonts w:ascii="Arial" w:eastAsia="宋体" w:hAnsi="Arial" w:cs="Arial"/>
                <w:kern w:val="0"/>
                <w:sz w:val="20"/>
                <w:szCs w:val="20"/>
              </w:rPr>
              <w:t xml:space="preserve"> </w:t>
            </w:r>
          </w:p>
        </w:tc>
        <w:tc>
          <w:tcPr>
            <w:tcW w:w="528" w:type="pct"/>
            <w:tcBorders>
              <w:top w:val="nil"/>
              <w:left w:val="nil"/>
              <w:bottom w:val="nil"/>
              <w:right w:val="nil"/>
            </w:tcBorders>
            <w:shd w:val="clear" w:color="auto" w:fill="auto"/>
            <w:noWrap/>
            <w:vAlign w:val="bottom"/>
            <w:hideMark/>
          </w:tcPr>
          <w:p w14:paraId="637315AD"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-11.8</w:t>
            </w:r>
            <w:r>
              <w:rPr>
                <w:rFonts w:ascii="Arial" w:eastAsia="宋体" w:hAnsi="Arial" w:cs="Arial"/>
                <w:kern w:val="0"/>
                <w:sz w:val="20"/>
                <w:szCs w:val="20"/>
              </w:rPr>
              <w:t xml:space="preserve"> </w:t>
            </w:r>
          </w:p>
        </w:tc>
        <w:tc>
          <w:tcPr>
            <w:tcW w:w="533" w:type="pct"/>
            <w:tcBorders>
              <w:top w:val="nil"/>
              <w:left w:val="nil"/>
              <w:bottom w:val="nil"/>
              <w:right w:val="nil"/>
            </w:tcBorders>
            <w:shd w:val="clear" w:color="auto" w:fill="auto"/>
            <w:noWrap/>
            <w:vAlign w:val="bottom"/>
            <w:hideMark/>
          </w:tcPr>
          <w:p w14:paraId="511367D6"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-12.0</w:t>
            </w:r>
            <w:r>
              <w:rPr>
                <w:rFonts w:ascii="Arial" w:eastAsia="宋体" w:hAnsi="Arial" w:cs="Arial"/>
                <w:kern w:val="0"/>
                <w:sz w:val="20"/>
                <w:szCs w:val="20"/>
              </w:rPr>
              <w:t xml:space="preserve"> </w:t>
            </w:r>
          </w:p>
        </w:tc>
      </w:tr>
      <w:tr w:rsidR="00545643" w:rsidRPr="002325A3" w14:paraId="08F17D98" w14:textId="77777777" w:rsidTr="003B5CBE">
        <w:trPr>
          <w:trHeight w:val="330"/>
        </w:trPr>
        <w:tc>
          <w:tcPr>
            <w:tcW w:w="523" w:type="pct"/>
            <w:tcBorders>
              <w:top w:val="nil"/>
              <w:left w:val="nil"/>
              <w:bottom w:val="single" w:sz="4" w:space="0" w:color="auto"/>
              <w:right w:val="single" w:sz="4" w:space="0" w:color="auto"/>
            </w:tcBorders>
            <w:shd w:val="clear" w:color="auto" w:fill="auto"/>
            <w:noWrap/>
            <w:vAlign w:val="bottom"/>
            <w:hideMark/>
          </w:tcPr>
          <w:p w14:paraId="7A7AB9D7"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T</w:t>
            </w:r>
            <w:r w:rsidRPr="002325A3">
              <w:rPr>
                <w:rFonts w:ascii="Arial" w:eastAsia="宋体" w:hAnsi="Arial" w:cs="Arial"/>
                <w:kern w:val="0"/>
                <w:sz w:val="20"/>
                <w:szCs w:val="20"/>
                <w:vertAlign w:val="subscript"/>
              </w:rPr>
              <w:t>2DM(Nd)</w:t>
            </w:r>
          </w:p>
        </w:tc>
        <w:tc>
          <w:tcPr>
            <w:tcW w:w="431" w:type="pct"/>
            <w:tcBorders>
              <w:top w:val="nil"/>
              <w:left w:val="nil"/>
              <w:bottom w:val="single" w:sz="4" w:space="0" w:color="auto"/>
              <w:right w:val="nil"/>
            </w:tcBorders>
            <w:shd w:val="clear" w:color="auto" w:fill="auto"/>
            <w:noWrap/>
            <w:vAlign w:val="bottom"/>
            <w:hideMark/>
          </w:tcPr>
          <w:p w14:paraId="5138628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 xml:space="preserve">　</w:t>
            </w:r>
          </w:p>
        </w:tc>
        <w:tc>
          <w:tcPr>
            <w:tcW w:w="436" w:type="pct"/>
            <w:tcBorders>
              <w:top w:val="nil"/>
              <w:left w:val="nil"/>
              <w:bottom w:val="single" w:sz="4" w:space="0" w:color="auto"/>
              <w:right w:val="nil"/>
            </w:tcBorders>
            <w:shd w:val="clear" w:color="auto" w:fill="auto"/>
            <w:noWrap/>
            <w:vAlign w:val="bottom"/>
            <w:hideMark/>
          </w:tcPr>
          <w:p w14:paraId="7B285411"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2.07</w:t>
            </w:r>
            <w:r>
              <w:rPr>
                <w:rFonts w:ascii="Arial" w:eastAsia="宋体" w:hAnsi="Arial" w:cs="Arial"/>
                <w:kern w:val="0"/>
                <w:sz w:val="20"/>
                <w:szCs w:val="20"/>
              </w:rPr>
              <w:t xml:space="preserve"> </w:t>
            </w:r>
          </w:p>
        </w:tc>
        <w:tc>
          <w:tcPr>
            <w:tcW w:w="436" w:type="pct"/>
            <w:tcBorders>
              <w:top w:val="nil"/>
              <w:left w:val="nil"/>
              <w:bottom w:val="single" w:sz="4" w:space="0" w:color="auto"/>
              <w:right w:val="nil"/>
            </w:tcBorders>
            <w:shd w:val="clear" w:color="auto" w:fill="auto"/>
            <w:noWrap/>
            <w:vAlign w:val="bottom"/>
            <w:hideMark/>
          </w:tcPr>
          <w:p w14:paraId="552E0284"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2.07</w:t>
            </w:r>
            <w:r>
              <w:rPr>
                <w:rFonts w:ascii="Arial" w:eastAsia="宋体" w:hAnsi="Arial" w:cs="Arial"/>
                <w:kern w:val="0"/>
                <w:sz w:val="20"/>
                <w:szCs w:val="20"/>
              </w:rPr>
              <w:t xml:space="preserve"> </w:t>
            </w:r>
          </w:p>
        </w:tc>
        <w:tc>
          <w:tcPr>
            <w:tcW w:w="528" w:type="pct"/>
            <w:tcBorders>
              <w:top w:val="nil"/>
              <w:left w:val="nil"/>
              <w:bottom w:val="single" w:sz="4" w:space="0" w:color="auto"/>
              <w:right w:val="nil"/>
            </w:tcBorders>
            <w:shd w:val="clear" w:color="auto" w:fill="auto"/>
            <w:noWrap/>
            <w:vAlign w:val="bottom"/>
            <w:hideMark/>
          </w:tcPr>
          <w:p w14:paraId="612362D5" w14:textId="77777777" w:rsidR="00545643" w:rsidRPr="002325A3" w:rsidRDefault="00545643" w:rsidP="003B5CBE">
            <w:pPr>
              <w:widowControl/>
              <w:jc w:val="center"/>
              <w:rPr>
                <w:rFonts w:ascii="Arial" w:eastAsia="宋体" w:hAnsi="Arial" w:cs="Arial"/>
                <w:kern w:val="0"/>
                <w:sz w:val="20"/>
                <w:szCs w:val="20"/>
              </w:rPr>
            </w:pPr>
          </w:p>
        </w:tc>
        <w:tc>
          <w:tcPr>
            <w:tcW w:w="533" w:type="pct"/>
            <w:tcBorders>
              <w:top w:val="nil"/>
              <w:left w:val="nil"/>
              <w:bottom w:val="single" w:sz="4" w:space="0" w:color="auto"/>
              <w:right w:val="nil"/>
            </w:tcBorders>
            <w:shd w:val="clear" w:color="auto" w:fill="auto"/>
            <w:noWrap/>
            <w:vAlign w:val="bottom"/>
            <w:hideMark/>
          </w:tcPr>
          <w:p w14:paraId="25938043"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1.91</w:t>
            </w:r>
            <w:r>
              <w:rPr>
                <w:rFonts w:ascii="Arial" w:eastAsia="宋体" w:hAnsi="Arial" w:cs="Arial"/>
                <w:kern w:val="0"/>
                <w:sz w:val="20"/>
                <w:szCs w:val="20"/>
              </w:rPr>
              <w:t xml:space="preserve"> </w:t>
            </w:r>
          </w:p>
        </w:tc>
        <w:tc>
          <w:tcPr>
            <w:tcW w:w="528" w:type="pct"/>
            <w:tcBorders>
              <w:top w:val="nil"/>
              <w:left w:val="nil"/>
              <w:bottom w:val="single" w:sz="4" w:space="0" w:color="auto"/>
              <w:right w:val="nil"/>
            </w:tcBorders>
            <w:shd w:val="clear" w:color="auto" w:fill="auto"/>
            <w:noWrap/>
            <w:vAlign w:val="bottom"/>
            <w:hideMark/>
          </w:tcPr>
          <w:p w14:paraId="26AC5FF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 xml:space="preserve">　</w:t>
            </w:r>
          </w:p>
        </w:tc>
        <w:tc>
          <w:tcPr>
            <w:tcW w:w="523" w:type="pct"/>
            <w:tcBorders>
              <w:top w:val="nil"/>
              <w:left w:val="nil"/>
              <w:bottom w:val="single" w:sz="4" w:space="0" w:color="auto"/>
              <w:right w:val="nil"/>
            </w:tcBorders>
            <w:shd w:val="clear" w:color="auto" w:fill="auto"/>
            <w:noWrap/>
            <w:vAlign w:val="bottom"/>
            <w:hideMark/>
          </w:tcPr>
          <w:p w14:paraId="3DEB11A0"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1.91</w:t>
            </w:r>
            <w:r>
              <w:rPr>
                <w:rFonts w:ascii="Arial" w:eastAsia="宋体" w:hAnsi="Arial" w:cs="Arial"/>
                <w:kern w:val="0"/>
                <w:sz w:val="20"/>
                <w:szCs w:val="20"/>
              </w:rPr>
              <w:t xml:space="preserve"> </w:t>
            </w:r>
          </w:p>
        </w:tc>
        <w:tc>
          <w:tcPr>
            <w:tcW w:w="528" w:type="pct"/>
            <w:tcBorders>
              <w:top w:val="nil"/>
              <w:left w:val="nil"/>
              <w:bottom w:val="single" w:sz="4" w:space="0" w:color="auto"/>
              <w:right w:val="nil"/>
            </w:tcBorders>
            <w:shd w:val="clear" w:color="auto" w:fill="auto"/>
            <w:noWrap/>
            <w:vAlign w:val="bottom"/>
            <w:hideMark/>
          </w:tcPr>
          <w:p w14:paraId="7E10011C"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1.98</w:t>
            </w:r>
            <w:r>
              <w:rPr>
                <w:rFonts w:ascii="Arial" w:eastAsia="宋体" w:hAnsi="Arial" w:cs="Arial"/>
                <w:kern w:val="0"/>
                <w:sz w:val="20"/>
                <w:szCs w:val="20"/>
              </w:rPr>
              <w:t xml:space="preserve"> </w:t>
            </w:r>
          </w:p>
        </w:tc>
        <w:tc>
          <w:tcPr>
            <w:tcW w:w="533" w:type="pct"/>
            <w:tcBorders>
              <w:top w:val="nil"/>
              <w:left w:val="nil"/>
              <w:bottom w:val="single" w:sz="4" w:space="0" w:color="auto"/>
              <w:right w:val="nil"/>
            </w:tcBorders>
            <w:shd w:val="clear" w:color="auto" w:fill="auto"/>
            <w:noWrap/>
            <w:vAlign w:val="bottom"/>
            <w:hideMark/>
          </w:tcPr>
          <w:p w14:paraId="47079525" w14:textId="77777777" w:rsidR="00545643" w:rsidRPr="002325A3" w:rsidRDefault="00545643" w:rsidP="003B5CBE">
            <w:pPr>
              <w:widowControl/>
              <w:jc w:val="center"/>
              <w:rPr>
                <w:rFonts w:ascii="Arial" w:eastAsia="宋体" w:hAnsi="Arial" w:cs="Arial"/>
                <w:kern w:val="0"/>
                <w:sz w:val="20"/>
                <w:szCs w:val="20"/>
              </w:rPr>
            </w:pPr>
            <w:r w:rsidRPr="002325A3">
              <w:rPr>
                <w:rFonts w:ascii="Arial" w:eastAsia="宋体" w:hAnsi="Arial" w:cs="Arial"/>
                <w:kern w:val="0"/>
                <w:sz w:val="20"/>
                <w:szCs w:val="20"/>
              </w:rPr>
              <w:t>2.00</w:t>
            </w:r>
            <w:r>
              <w:rPr>
                <w:rFonts w:ascii="Arial" w:eastAsia="宋体" w:hAnsi="Arial" w:cs="Arial"/>
                <w:kern w:val="0"/>
                <w:sz w:val="20"/>
                <w:szCs w:val="20"/>
              </w:rPr>
              <w:t xml:space="preserve"> </w:t>
            </w:r>
          </w:p>
        </w:tc>
      </w:tr>
    </w:tbl>
    <w:p w14:paraId="336BD8D5" w14:textId="77777777" w:rsidR="00545643" w:rsidRPr="002325A3" w:rsidRDefault="00545643" w:rsidP="00545643">
      <w:pPr>
        <w:spacing w:line="360" w:lineRule="auto"/>
        <w:rPr>
          <w:rFonts w:ascii="Times New Roman" w:eastAsia="宋体" w:hAnsi="Times New Roman"/>
          <w:sz w:val="24"/>
          <w:szCs w:val="24"/>
        </w:rPr>
      </w:pPr>
      <w:r w:rsidRPr="002325A3">
        <w:rPr>
          <w:rFonts w:ascii="Times New Roman" w:eastAsia="宋体" w:hAnsi="Times New Roman" w:hint="eastAsia"/>
          <w:sz w:val="24"/>
          <w:szCs w:val="24"/>
        </w:rPr>
        <w:t>*</w:t>
      </w:r>
      <w:r w:rsidRPr="002325A3">
        <w:rPr>
          <w:rFonts w:ascii="Times New Roman" w:eastAsia="宋体" w:hAnsi="Times New Roman" w:hint="eastAsia"/>
          <w:sz w:val="24"/>
          <w:szCs w:val="24"/>
        </w:rPr>
        <w:t>和</w:t>
      </w:r>
      <w:r w:rsidRPr="002325A3">
        <w:rPr>
          <w:rFonts w:ascii="Times New Roman" w:eastAsia="宋体" w:hAnsi="Times New Roman" w:hint="eastAsia"/>
          <w:sz w:val="24"/>
          <w:szCs w:val="24"/>
        </w:rPr>
        <w:t>*</w:t>
      </w:r>
      <w:r w:rsidRPr="002325A3">
        <w:rPr>
          <w:rFonts w:ascii="Times New Roman" w:eastAsia="宋体" w:hAnsi="Times New Roman"/>
          <w:sz w:val="24"/>
          <w:szCs w:val="24"/>
        </w:rPr>
        <w:t>*</w:t>
      </w:r>
      <w:r w:rsidRPr="002325A3">
        <w:rPr>
          <w:rFonts w:ascii="Times New Roman" w:eastAsia="宋体" w:hAnsi="Times New Roman" w:hint="eastAsia"/>
          <w:sz w:val="24"/>
          <w:szCs w:val="24"/>
        </w:rPr>
        <w:t>数据分别为东达山和吉塘花岗岩的数据（</w:t>
      </w:r>
      <w:r w:rsidRPr="002325A3">
        <w:rPr>
          <w:rFonts w:ascii="Times New Roman" w:eastAsia="宋体" w:hAnsi="Times New Roman"/>
          <w:sz w:val="24"/>
          <w:szCs w:val="24"/>
        </w:rPr>
        <w:t>Peng</w:t>
      </w:r>
      <w:r>
        <w:rPr>
          <w:rFonts w:ascii="Times New Roman" w:eastAsia="宋体" w:hAnsi="Times New Roman"/>
          <w:sz w:val="24"/>
          <w:szCs w:val="24"/>
        </w:rPr>
        <w:t xml:space="preserve"> </w:t>
      </w:r>
      <w:r w:rsidRPr="002325A3">
        <w:rPr>
          <w:rFonts w:ascii="Times New Roman" w:eastAsia="宋体" w:hAnsi="Times New Roman"/>
          <w:sz w:val="24"/>
          <w:szCs w:val="24"/>
        </w:rPr>
        <w:t>et</w:t>
      </w:r>
      <w:r>
        <w:rPr>
          <w:rFonts w:ascii="Times New Roman" w:eastAsia="宋体" w:hAnsi="Times New Roman"/>
          <w:sz w:val="24"/>
          <w:szCs w:val="24"/>
        </w:rPr>
        <w:t xml:space="preserve"> </w:t>
      </w:r>
      <w:r w:rsidRPr="002325A3">
        <w:rPr>
          <w:rFonts w:ascii="Times New Roman" w:eastAsia="宋体" w:hAnsi="Times New Roman"/>
          <w:sz w:val="24"/>
          <w:szCs w:val="24"/>
        </w:rPr>
        <w:t>al.</w:t>
      </w:r>
      <w:proofErr w:type="gramStart"/>
      <w:r w:rsidRPr="002325A3">
        <w:rPr>
          <w:rFonts w:ascii="Times New Roman" w:eastAsia="宋体" w:hAnsi="Times New Roman" w:hint="eastAsia"/>
          <w:sz w:val="24"/>
          <w:szCs w:val="24"/>
        </w:rPr>
        <w:t>,</w:t>
      </w:r>
      <w:r w:rsidRPr="002325A3">
        <w:rPr>
          <w:rFonts w:ascii="Times New Roman" w:eastAsia="宋体" w:hAnsi="Times New Roman"/>
          <w:sz w:val="24"/>
          <w:szCs w:val="24"/>
        </w:rPr>
        <w:t>2015</w:t>
      </w:r>
      <w:proofErr w:type="gramEnd"/>
      <w:r w:rsidRPr="002325A3">
        <w:rPr>
          <w:rFonts w:ascii="Times New Roman" w:eastAsia="宋体" w:hAnsi="Times New Roman"/>
          <w:sz w:val="24"/>
          <w:szCs w:val="24"/>
        </w:rPr>
        <w:t>;</w:t>
      </w:r>
      <w:r>
        <w:rPr>
          <w:rFonts w:ascii="Times New Roman" w:eastAsia="宋体" w:hAnsi="Times New Roman"/>
          <w:sz w:val="24"/>
          <w:szCs w:val="24"/>
        </w:rPr>
        <w:t xml:space="preserve"> </w:t>
      </w:r>
      <w:r w:rsidRPr="002325A3">
        <w:rPr>
          <w:rFonts w:ascii="Times New Roman" w:eastAsia="宋体" w:hAnsi="Times New Roman"/>
          <w:sz w:val="24"/>
          <w:szCs w:val="24"/>
        </w:rPr>
        <w:t>Tao</w:t>
      </w:r>
      <w:r>
        <w:rPr>
          <w:rFonts w:ascii="Times New Roman" w:eastAsia="宋体" w:hAnsi="Times New Roman"/>
          <w:sz w:val="24"/>
          <w:szCs w:val="24"/>
        </w:rPr>
        <w:t xml:space="preserve"> </w:t>
      </w:r>
      <w:r w:rsidRPr="002325A3">
        <w:rPr>
          <w:rFonts w:ascii="Times New Roman" w:eastAsia="宋体" w:hAnsi="Times New Roman"/>
          <w:sz w:val="24"/>
          <w:szCs w:val="24"/>
        </w:rPr>
        <w:t>et</w:t>
      </w:r>
      <w:r>
        <w:rPr>
          <w:rFonts w:ascii="Times New Roman" w:eastAsia="宋体" w:hAnsi="Times New Roman"/>
          <w:sz w:val="24"/>
          <w:szCs w:val="24"/>
        </w:rPr>
        <w:t xml:space="preserve"> </w:t>
      </w:r>
      <w:r w:rsidRPr="002325A3">
        <w:rPr>
          <w:rFonts w:ascii="Times New Roman" w:eastAsia="宋体" w:hAnsi="Times New Roman"/>
          <w:sz w:val="24"/>
          <w:szCs w:val="24"/>
        </w:rPr>
        <w:t>al.,</w:t>
      </w:r>
      <w:r>
        <w:rPr>
          <w:rFonts w:ascii="Times New Roman" w:eastAsia="宋体" w:hAnsi="Times New Roman"/>
          <w:sz w:val="24"/>
          <w:szCs w:val="24"/>
        </w:rPr>
        <w:t xml:space="preserve"> </w:t>
      </w:r>
      <w:r w:rsidRPr="002325A3">
        <w:rPr>
          <w:rFonts w:ascii="Times New Roman" w:eastAsia="宋体" w:hAnsi="Times New Roman"/>
          <w:sz w:val="24"/>
          <w:szCs w:val="24"/>
        </w:rPr>
        <w:t>2014)</w:t>
      </w:r>
      <w:r w:rsidRPr="002325A3">
        <w:rPr>
          <w:rFonts w:ascii="Times New Roman" w:eastAsia="宋体" w:hAnsi="Times New Roman" w:hint="eastAsia"/>
          <w:sz w:val="24"/>
          <w:szCs w:val="24"/>
        </w:rPr>
        <w:t>，其中</w:t>
      </w:r>
      <w:r w:rsidRPr="002325A3">
        <w:rPr>
          <w:rFonts w:ascii="Times New Roman" w:eastAsia="宋体" w:hAnsi="Times New Roman" w:hint="eastAsia"/>
          <w:sz w:val="24"/>
          <w:szCs w:val="24"/>
        </w:rPr>
        <w:t>JR</w:t>
      </w:r>
      <w:r w:rsidRPr="002325A3">
        <w:rPr>
          <w:rFonts w:ascii="Times New Roman" w:eastAsia="宋体" w:hAnsi="Times New Roman"/>
          <w:sz w:val="24"/>
          <w:szCs w:val="24"/>
        </w:rPr>
        <w:t>1*</w:t>
      </w:r>
      <w:r w:rsidRPr="002325A3">
        <w:rPr>
          <w:rFonts w:ascii="Times New Roman" w:eastAsia="宋体" w:hAnsi="Times New Roman" w:hint="eastAsia"/>
          <w:sz w:val="24"/>
          <w:szCs w:val="24"/>
        </w:rPr>
        <w:t>为元古代片麻岩。</w:t>
      </w:r>
    </w:p>
    <w:p w14:paraId="4B6A2816" w14:textId="77777777" w:rsidR="00545643" w:rsidRPr="002325A3" w:rsidRDefault="00545643" w:rsidP="00545643">
      <w:pPr>
        <w:spacing w:line="360" w:lineRule="auto"/>
        <w:rPr>
          <w:rFonts w:ascii="Times New Roman" w:eastAsia="宋体" w:hAnsi="Times New Roman"/>
        </w:rPr>
      </w:pPr>
    </w:p>
    <w:p w14:paraId="03F49016" w14:textId="77777777" w:rsidR="008B4E59" w:rsidRPr="00545643" w:rsidRDefault="008B4E59" w:rsidP="00545643">
      <w:bookmarkStart w:id="0" w:name="_GoBack"/>
      <w:bookmarkEnd w:id="0"/>
    </w:p>
    <w:sectPr w:rsidR="008B4E59" w:rsidRPr="00545643" w:rsidSect="006D063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B40FA" w14:textId="77777777" w:rsidR="0015342C" w:rsidRDefault="0015342C" w:rsidP="00E3132A">
      <w:r>
        <w:separator/>
      </w:r>
    </w:p>
  </w:endnote>
  <w:endnote w:type="continuationSeparator" w:id="0">
    <w:p w14:paraId="751653D8" w14:textId="77777777" w:rsidR="0015342C" w:rsidRDefault="0015342C" w:rsidP="00E3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6FEAF" w14:textId="77777777" w:rsidR="0015342C" w:rsidRDefault="0015342C" w:rsidP="00E3132A">
      <w:r>
        <w:separator/>
      </w:r>
    </w:p>
  </w:footnote>
  <w:footnote w:type="continuationSeparator" w:id="0">
    <w:p w14:paraId="18A03AF5" w14:textId="77777777" w:rsidR="0015342C" w:rsidRDefault="0015342C" w:rsidP="00E31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245A2"/>
    <w:multiLevelType w:val="hybridMultilevel"/>
    <w:tmpl w:val="6D305A54"/>
    <w:lvl w:ilvl="0" w:tplc="584490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2861088-39AB-4B54-9933-D663F0DF942B}" w:val=" ADDIN NE.Ref.{02861088-39AB-4B54-9933-D663F0DF942B}&lt;Citation&gt;&lt;Group&gt;&lt;References&gt;&lt;Item&gt;&lt;ID&gt;34&lt;/ID&gt;&lt;UID&gt;{28278DD9-C0D7-4FB2-B08C-EDF0FDA959F6}&lt;/UID&gt;&lt;Title&gt;Permo-Triassic arc magmatism in central Tibet: Evidence from zircon U–Pb geochronology, Hf isotopes, rare earth elements, and bulk geochemistry&lt;/Title&gt;&lt;Template&gt;Web Page&lt;/Template&gt;&lt;Star&gt;1&lt;/Star&gt;&lt;Tag&gt;5&lt;/Tag&gt;&lt;Author&gt;Yang, T N; Zhang, H R; Liu, Y X; Wang, Z L; Song, Y C; Yang, Z S; Tian, S H; Xie, H Q; Hou, K J&lt;/Author&gt;&lt;Year&gt;2011&lt;/Year&gt;&lt;Details&gt;&lt;_accessed&gt;64268327&lt;/_accessed&gt;&lt;_alternate_title&gt;Chemical Geology&lt;/_alternate_title&gt;&lt;_created&gt;59594233&lt;/_created&gt;&lt;_date_display&gt;2011/5/24/&lt;/_date_display&gt;&lt;_db_updated&gt;ScienceDirect&lt;/_db_updated&gt;&lt;_isbn&gt;0009-2541&lt;/_isbn&gt;&lt;_issue&gt;3–4&lt;/_issue&gt;&lt;_journal&gt;Chemical Geology&lt;/_journal&gt;&lt;_keywords&gt;Arc-like magmatism; Central Tibet; Hf isotopes; U–Pb dating; Zircon&lt;/_keywords&gt;&lt;_modified&gt;62659352&lt;/_modified&gt;&lt;_pages&gt;270-282&lt;/_pages&gt;&lt;_url&gt;http://www.sciencedirect.com/science/article/pii/S0009254111001240&lt;/_url&gt;&lt;_volume&gt;284&lt;/_volume&gt;&lt;/Details&gt;&lt;Extra&gt;&lt;DBUID&gt;{904BE62B-10D5-4C08-9A20-E8BE083082A8}&lt;/DBUID&gt;&lt;/Extra&gt;&lt;/Item&gt;&lt;/References&gt;&lt;/Group&gt;&lt;/Citation&gt;_x000a_"/>
    <w:docVar w:name="NE.Ref{061C5893-2CAF-44A7-BE89-62AB1E8A5F37}" w:val=" ADDIN NE.Ref.{061C5893-2CAF-44A7-BE89-62AB1E8A5F37}&lt;Citation&gt;&lt;Group&gt;&lt;References&gt;&lt;Item&gt;&lt;ID&gt;1575&lt;/ID&gt;&lt;UID&gt;{5AD36D72-2EA1-4E8F-8C30-9CFD9CC7C8EA}&lt;/UID&gt;&lt;Title&gt;I-type plutonism in a continental back-arc setting: Miocene granitoids and monzonites from the central Aegean Sea, Greece&lt;/Title&gt;&lt;Template&gt;Journal Article&lt;/Template&gt;&lt;Star&gt;1&lt;/Star&gt;&lt;Tag&gt;5&lt;/Tag&gt;&lt;Author&gt;Altherr, Rainer; Siebel, Wolfgang&lt;/Author&gt;&lt;Year&gt;2002&lt;/Year&gt;&lt;Details&gt;&lt;_accessed&gt;64267710&lt;/_accessed&gt;&lt;_collection_scope&gt;SCI;SCIE&lt;/_collection_scope&gt;&lt;_created&gt;64267710&lt;/_created&gt;&lt;_db_updated&gt;CrossRef&lt;/_db_updated&gt;&lt;_doi&gt;10.1007/s00410-002-0352-y&lt;/_doi&gt;&lt;_impact_factor&gt;   4.076&lt;/_impact_factor&gt;&lt;_isbn&gt;0010-7999&lt;/_isbn&gt;&lt;_issue&gt;4&lt;/_issue&gt;&lt;_journal&gt;Contributions to Mineralogy and Petrology&lt;/_journal&gt;&lt;_modified&gt;64267712&lt;/_modified&gt;&lt;_pages&gt;397-415&lt;/_pages&gt;&lt;_tertiary_title&gt;Contrib Mineral Petrol&lt;/_tertiary_title&gt;&lt;_url&gt;http://link.springer.com/10.1007/s00410-002-0352-y_x000d__x000a_http://link.springer.com/content/pdf/10.1007/s00410-002-0352-y&lt;/_url&gt;&lt;_volume&gt;143&lt;/_volume&gt;&lt;/Details&gt;&lt;Extra&gt;&lt;DBUID&gt;{02795E1D-30DC-4011-BAFA-488868D2033D}&lt;/DBUID&gt;&lt;/Extra&gt;&lt;/Item&gt;&lt;/References&gt;&lt;/Group&gt;&lt;Group&gt;&lt;References&gt;&lt;Item&gt;&lt;ID&gt;1574&lt;/ID&gt;&lt;UID&gt;{F71FE614-B81A-4B41-9F10-14FC38C90D8D}&lt;/UID&gt;&lt;Title&gt;花岗岩源岩问题—关于花岗岩研究的思考之四&lt;/Title&gt;&lt;Template&gt;Journal Article&lt;/Template&gt;&lt;Star&gt;1&lt;/Star&gt;&lt;Tag&gt;5&lt;/Tag&gt;&lt;Author&gt;张旗; 王焰; 潘国强; 李承东; 金惟俊&lt;/Author&gt;&lt;Year&gt;2008&lt;/Year&gt;&lt;Details&gt;&lt;_accessed&gt;64267710&lt;/_accessed&gt;&lt;_created&gt;64267710&lt;/_created&gt;&lt;_issue&gt;6&lt;/_issue&gt;&lt;_journal&gt;岩石学报&lt;/_journal&gt;&lt;_language&gt;Chinese&lt;/_language&gt;&lt;_modified&gt;64267712&lt;/_modified&gt;&lt;_pages&gt;1193-1204&lt;/_pages&gt;&lt;_volume&gt;24&lt;/_volume&gt;&lt;_translated_author&gt;Zhang, Qi;Wang, Yan;Pan, Guoqiang;Li, Chengdong;Jin, Weijun&lt;/_translated_author&gt;&lt;/Details&gt;&lt;Extra&gt;&lt;DBUID&gt;{02795E1D-30DC-4011-BAFA-488868D2033D}&lt;/DBUID&gt;&lt;/Extra&gt;&lt;/Item&gt;&lt;/References&gt;&lt;/Group&gt;&lt;/Citation&gt;_x000a_"/>
    <w:docVar w:name="NE.Ref{06841791-B4C4-41D2-AD6D-AF93DF5CD64B}" w:val=" ADDIN NE.Ref.{06841791-B4C4-41D2-AD6D-AF93DF5CD64B}&lt;Citation&gt;&lt;Group&gt;&lt;References&gt;&lt;Item&gt;&lt;ID&gt;77&lt;/ID&gt;&lt;UID&gt;{C61EA533-CA52-422A-BC50-B07C969BF22F}&lt;/UID&gt;&lt;Title&gt;Naming materials in the magma/igneous rock system&lt;/Title&gt;&lt;Template&gt;Journal Article&lt;/Template&gt;&lt;Star&gt;0&lt;/Star&gt;&lt;Tag&gt;0&lt;/Tag&gt;&lt;Author&gt;Middlemost, Eric A K&lt;/Author&gt;&lt;Year&gt;1994&lt;/Year&gt;&lt;Details&gt;&lt;_accessed&gt;64266945&lt;/_accessed&gt;&lt;_collection_scope&gt;SCI;SCIE&lt;/_collection_scope&gt;&lt;_created&gt;64266945&lt;/_created&gt;&lt;_date&gt;49439520&lt;/_date&gt;&lt;_date_display&gt;1994&lt;/_date_display&gt;&lt;_db_updated&gt;PKU Search&lt;/_db_updated&gt;&lt;_doi&gt;10.1016/0012-8252(94)90029-9&lt;/_doi&gt;&lt;_impact_factor&gt;  12.413&lt;/_impact_factor&gt;&lt;_isbn&gt;0012-8252&lt;/_isbn&gt;&lt;_issue&gt;3-4&lt;/_issue&gt;&lt;_journal&gt;Earth-science reviews&lt;/_journal&gt;&lt;_keywords&gt;chemical composition; classification; definition; gabbroic composition; Igneous and metamorphic petrology; igneous rocks; IUGS; magmas; major elements; modal analysis; new names; nomenclature; peridotgabbro; petrography; plutonic rocks&lt;/_keywords&gt;&lt;_modified&gt;64266945&lt;/_modified&gt;&lt;_number&gt;1&lt;/_number&gt;&lt;_ori_publication&gt;Elsevier&lt;/_ori_publication&gt;&lt;_pages&gt;215-224&lt;/_pages&gt;&lt;_place_published&gt;Amsterdam&lt;/_place_published&gt;&lt;_url&gt;https://go.exlibris.link/rfztfrFM&lt;/_url&gt;&lt;_volume&gt;37&lt;/_volume&gt;&lt;/Details&gt;&lt;Extra&gt;&lt;DBUID&gt;{22FE4990-1DA9-42E5-B55B-D54782E7090E}&lt;/DBUID&gt;&lt;/Extra&gt;&lt;/Item&gt;&lt;/References&gt;&lt;/Group&gt;&lt;Group&gt;&lt;References&gt;&lt;Item&gt;&lt;ID&gt;76&lt;/ID&gt;&lt;UID&gt;{E4C8C97D-A213-484E-B36F-AD3FED84B4A4}&lt;/UID&gt;&lt;Title&gt;A guide to the chemical classification of the common volcanic rocks&lt;/Title&gt;&lt;Template&gt;Journal Article&lt;/Template&gt;&lt;Star&gt;0&lt;/Star&gt;&lt;Tag&gt;0&lt;/Tag&gt;&lt;Author&gt;Irvine, T N; Baragar, W R A&lt;/Author&gt;&lt;Year&gt;1971&lt;/Year&gt;&lt;Details&gt;&lt;_accessed&gt;64266945&lt;/_accessed&gt;&lt;_collection_scope&gt;SCI;SCIE;EI&lt;/_collection_scope&gt;&lt;_created&gt;64266945&lt;/_created&gt;&lt;_date&gt;37342080&lt;/_date&gt;&lt;_date_display&gt;1971&lt;/_date_display&gt;&lt;_db_updated&gt;PKU Search&lt;/_db_updated&gt;&lt;_doi&gt;10.1139/e71-055&lt;/_doi&gt;&lt;_impact_factor&gt;   1.369&lt;/_impact_factor&gt;&lt;_isbn&gt;0008-4077&lt;/_isbn&gt;&lt;_issue&gt;5&lt;/_issue&gt;&lt;_journal&gt;Canadian journal of earth sciences&lt;/_journal&gt;&lt;_keywords&gt;chemical; classification; Igneous and metamorphic petrology; igneous rocks; volcanic rocks&lt;/_keywords&gt;&lt;_modified&gt;64266945&lt;/_modified&gt;&lt;_number&gt;1&lt;/_number&gt;&lt;_ori_publication&gt;National Research Council of Canada&lt;/_ori_publication&gt;&lt;_pages&gt;523-548&lt;/_pages&gt;&lt;_place_published&gt;Ottawa, ON&lt;/_place_published&gt;&lt;_url&gt;https://go.exlibris.link/WfbkrXB4&lt;/_url&gt;&lt;_volume&gt;8&lt;/_volume&gt;&lt;/Details&gt;&lt;Extra&gt;&lt;DBUID&gt;{22FE4990-1DA9-42E5-B55B-D54782E7090E}&lt;/DBUID&gt;&lt;/Extra&gt;&lt;/Item&gt;&lt;/References&gt;&lt;/Group&gt;&lt;/Citation&gt;_x000a_"/>
    <w:docVar w:name="NE.Ref{07615AB0-7516-4C77-8716-318AAE133F54}" w:val=" ADDIN NE.Ref.{07615AB0-7516-4C77-8716-318AAE133F54}&lt;Citation&gt;&lt;Group&gt;&lt;References&gt;&lt;Item&gt;&lt;ID&gt;1858&lt;/ID&gt;&lt;UID&gt;{4AA0B44E-1E30-4AD6-928F-4E9B0A22155F}&lt;/UID&gt;&lt;Title&gt;Rapid formation of eclogites during a nearly closed ocean: Revisiting the Pianshishan eclogite in Qiangtang, central Tibetan Plateau&lt;/Title&gt;&lt;Template&gt;Journal Article&lt;/Template&gt;&lt;Star&gt;1&lt;/Star&gt;&lt;Tag&gt;5&lt;/Tag&gt;&lt;Author&gt;Dan, Wei; Wang, Qiang; White, William M; Zhang, Xiu-Zheng; Tang, Gong-Jian; Jiang, Zi-Qi; Hao, Lu-Lu; Ou, Quan&lt;/Author&gt;&lt;Year&gt;2018&lt;/Year&gt;&lt;Details&gt;&lt;_accessed&gt;63724123&lt;/_accessed&gt;&lt;_collection_scope&gt;SCI;SCIE;EI&lt;/_collection_scope&gt;&lt;_created&gt;62840088&lt;/_created&gt;&lt;_db_updated&gt;CrossRef&lt;/_db_updated&gt;&lt;_doi&gt;10.1016/j.chemgeo.2017.12.012&lt;/_doi&gt;&lt;_impact_factor&gt;   4.015&lt;/_impact_factor&gt;&lt;_isbn&gt;00092541&lt;/_isbn&gt;&lt;_journal&gt;Chemical Geology&lt;/_journal&gt;&lt;_modified&gt;64144252&lt;/_modified&gt;&lt;_pages&gt;112-122&lt;/_pages&gt;&lt;_tertiary_title&gt;Chemical Geology&lt;/_tertiary_title&gt;&lt;_url&gt;https://linkinghub.elsevier.com/retrieve/pii/S0009254117306939_x000d__x000a_https://dul.usage.elsevier.com/doi/&lt;/_url&gt;&lt;_volume&gt;477&lt;/_volume&gt;&lt;/Details&gt;&lt;Extra&gt;&lt;DBUID&gt;{904BE62B-10D5-4C08-9A20-E8BE083082A8}&lt;/DBUID&gt;&lt;/Extra&gt;&lt;/Item&gt;&lt;/References&gt;&lt;/Group&gt;&lt;Group&gt;&lt;References&gt;&lt;Item&gt;&lt;ID&gt;948&lt;/ID&gt;&lt;UID&gt;{7EB59DBE-D472-48DE-99D7-F6B678012BEA}&lt;/UID&gt;&lt;Title&gt;Triassic eclogites from central Qiangtang, northern Tibet, China: Petrology, geochronology and metamorphic P–T path&lt;/Title&gt;&lt;Template&gt;Journal Article&lt;/Template&gt;&lt;Star&gt;1&lt;/Star&gt;&lt;Tag&gt;5&lt;/Tag&gt;&lt;Author&gt;Zhai, Q G; Zhang, R Y; Jahn, B M; Li, Cai; Song, Shu-Guang; Wang, Jun&lt;/Author&gt;&lt;Year&gt;2011&lt;/Year&gt;&lt;Details&gt;&lt;_accessed&gt;63724125&lt;/_accessed&gt;&lt;_alternate_title&gt;Lithos&lt;/_alternate_title&gt;&lt;_collection_scope&gt;SCI;SCIE;&lt;/_collection_scope&gt;&lt;_created&gt;59594163&lt;/_created&gt;&lt;_date_display&gt;2011/7//&lt;/_date_display&gt;&lt;_db_updated&gt;ScienceDirect&lt;/_db_updated&gt;&lt;_impact_factor&gt;   4.004&lt;/_impact_factor&gt;&lt;_isbn&gt;0024-4937&lt;/_isbn&gt;&lt;_issue&gt;1–2&lt;/_issue&gt;&lt;_journal&gt;Lithos&lt;/_journal&gt;&lt;_keywords&gt;Tibet; Qiangtang; Eclogite; Zircon U–Pb and 40Ar/39Ar dating; Oceanic subduction&lt;/_keywords&gt;&lt;_modified&gt;64262070&lt;/_modified&gt;&lt;_pages&gt;173-189&lt;/_pages&gt;&lt;_url&gt;http://www.sciencedirect.com/science/article/pii/S0024493711000405&lt;/_url&gt;&lt;_volume&gt;125&lt;/_volume&gt;&lt;/Details&gt;&lt;Extra&gt;&lt;DBUID&gt;{904BE62B-10D5-4C08-9A20-E8BE083082A8}&lt;/DBUID&gt;&lt;/Extra&gt;&lt;/Item&gt;&lt;/References&gt;&lt;/Group&gt;&lt;/Citation&gt;_x000a_"/>
    <w:docVar w:name="NE.Ref{0D8DAF6C-A11D-4DD9-9B44-A73E85A2B2B4}" w:val=" ADDIN NE.Ref.{0D8DAF6C-A11D-4DD9-9B44-A73E85A2B2B4}&lt;Citation&gt;&lt;Group&gt;&lt;References&gt;&lt;Item&gt;&lt;ID&gt;1571&lt;/ID&gt;&lt;UID&gt;{B184EF88-BA5D-4E4E-B36D-A342BD590577}&lt;/UID&gt;&lt;Title&gt;The mineralogy of peraluminous granites: A Review&lt;/Title&gt;&lt;Template&gt;Journal Article&lt;/Template&gt;&lt;Star&gt;1&lt;/Star&gt;&lt;Tag&gt;5&lt;/Tag&gt;&lt;Author&gt;Clarke, D B&lt;/Author&gt;&lt;Year&gt;1981&lt;/Year&gt;&lt;Details&gt;&lt;_accessed&gt;64266938&lt;/_accessed&gt;&lt;_collection_scope&gt;SCI;SCIE;EI&lt;/_collection_scope&gt;&lt;_created&gt;64266932&lt;/_created&gt;&lt;_impact_factor&gt;   1.165&lt;/_impact_factor&gt;&lt;_journal&gt;Canadian Mineralogist&lt;/_journal&gt;&lt;_modified&gt;64266938&lt;/_modified&gt;&lt;_pages&gt;3-17&lt;/_pages&gt;&lt;_volume&gt;19&lt;/_volume&gt;&lt;/Details&gt;&lt;Extra&gt;&lt;DBUID&gt;{02795E1D-30DC-4011-BAFA-488868D2033D}&lt;/DBUID&gt;&lt;/Extra&gt;&lt;/Item&gt;&lt;/References&gt;&lt;/Group&gt;&lt;Group&gt;&lt;References&gt;&lt;Item&gt;&lt;ID&gt;1570&lt;/ID&gt;&lt;UID&gt;{AF72B7BF-4DCF-4136-96B9-4D559598CB97}&lt;/UID&gt;&lt;Title&gt;Eruptive Rocks(1st ed.)&lt;/Title&gt;&lt;Template&gt;Book&lt;/Template&gt;&lt;Star&gt;1&lt;/Star&gt;&lt;Tag&gt;5&lt;/Tag&gt;&lt;Author&gt;Shand, S J&lt;/Author&gt;&lt;Year&gt;1927&lt;/Year&gt;&lt;Details&gt;&lt;_accessed&gt;64266927&lt;/_accessed&gt;&lt;_created&gt;64266927&lt;/_created&gt;&lt;_modified&gt;64266930&lt;/_modified&gt;&lt;_pages&gt;360&lt;/_pages&gt;&lt;_place_published&gt;New York&lt;/_place_published&gt;&lt;_publisher&gt;J.Wiley&amp;amp;Sons&lt;/_publisher&gt;&lt;/Details&gt;&lt;Extra&gt;&lt;DBUID&gt;{02795E1D-30DC-4011-BAFA-488868D2033D}&lt;/DBUID&gt;&lt;/Extra&gt;&lt;/Item&gt;&lt;/References&gt;&lt;/Group&gt;&lt;Group&gt;&lt;References&gt;&lt;Item&gt;&lt;ID&gt;1573&lt;/ID&gt;&lt;UID&gt;{B4DAC327-A94E-4679-9321-76EB0DCCD71A}&lt;/UID&gt;&lt;Title&gt;过铝花岗岩的成因类型与构造环境研究综述&lt;/Title&gt;&lt;Template&gt;Journal Article&lt;/Template&gt;&lt;Star&gt;0&lt;/Star&gt;&lt;Tag&gt;0&lt;/Tag&gt;&lt;Author&gt;林广春; 马昌前&lt;/Author&gt;&lt;Year&gt;2003&lt;/Year&gt;&lt;Details&gt;&lt;_accessed&gt;64266936&lt;/_accessed&gt;&lt;_author_aff&gt;中国地质大学,中国地质大学 湖北武汉430074_x000d__x000a__x000d__x000a__x000d__x000a__x000d__x000a__x000d__x000a__x000d__x000a__x000d__x000a__x000d__x000a__x000d__x000a_,湖北武汉430074&lt;/_author_aff&gt;&lt;_cited_count&gt;66&lt;/_cited_count&gt;&lt;_created&gt;64266935&lt;/_created&gt;&lt;_date&gt;54277920&lt;/_date&gt;&lt;_db_updated&gt;CNKI - Reference&lt;/_db_updated&gt;&lt;_journal&gt;华南地质与矿产&lt;/_journal&gt;&lt;_keywords&gt;过铝花岗岩;岩石成因;构造环境;地壳演化&lt;/_keywords&gt;&lt;_language&gt;Chinese&lt;/_language&gt;&lt;_modified&gt;64266936&lt;/_modified&gt;&lt;_pages&gt;65-70&lt;/_pages&gt;&lt;_url&gt;https://kns.cnki.net/kcms/detail/detail.aspx?FileName=HNKC200301012&amp;amp;DbName=CJFQ2003&lt;/_url&gt;&lt;_volume&gt;01&lt;/_volume&gt;&lt;_translated_author&gt;Lin, Guangchun;Ma, Changqian&lt;/_translated_author&gt;&lt;/Details&gt;&lt;Extra&gt;&lt;DBUID&gt;{02795E1D-30DC-4011-BAFA-488868D2033D}&lt;/DBUID&gt;&lt;/Extra&gt;&lt;/Item&gt;&lt;/References&gt;&lt;/Group&gt;&lt;/Citation&gt;_x000a_"/>
    <w:docVar w:name="NE.Ref{143753BA-CC4B-4A1B-AF8B-5E9BF2B450DC}" w:val=" ADDIN NE.Ref.{143753BA-CC4B-4A1B-AF8B-5E9BF2B450DC}&lt;Citation&gt;&lt;Group&gt;&lt;References&gt;&lt;Item&gt;&lt;ID&gt;72&lt;/ID&gt;&lt;UID&gt;{1E801AF1-5E06-4CC6-8666-D7E4348FC8D3}&lt;/UID&gt;&lt;Title&gt;The continental crust its composition and evolution&lt;/Title&gt;&lt;Template&gt;Book&lt;/Template&gt;&lt;Star&gt;1&lt;/Star&gt;&lt;Tag&gt;5&lt;/Tag&gt;&lt;Author&gt;Taylor, S R; McLennan, S M&lt;/Author&gt;&lt;Year&gt;1985&lt;/Year&gt;&lt;Details&gt;&lt;_accessed&gt;63734144&lt;/_accessed&gt;&lt;_created&gt;63734144&lt;/_created&gt;&lt;_modified&gt;63734150&lt;/_modified&gt;&lt;_pages&gt;328&lt;/_pages&gt;&lt;_place_published&gt;Oxford&lt;/_place_published&gt;&lt;_publisher&gt;Blackwell Scientific Publications&lt;/_publisher&gt;&lt;/Details&gt;&lt;Extra&gt;&lt;DBUID&gt;{22FE4990-1DA9-42E5-B55B-D54782E7090E}&lt;/DBUID&gt;&lt;/Extra&gt;&lt;/Item&gt;&lt;/References&gt;&lt;/Group&gt;&lt;Group&gt;&lt;References&gt;&lt;Item&gt;&lt;ID&gt;70&lt;/ID&gt;&lt;UID&gt;{9885431B-E6D2-4BC0-BFAC-C4235AA0645B}&lt;/UID&gt;&lt;Title&gt;Chemical and isotopic systematics of oceanic basalts: implications for mantle composition and processes&lt;/Title&gt;&lt;Template&gt;Journal Article&lt;/Template&gt;&lt;Star&gt;1&lt;/Star&gt;&lt;Tag&gt;5&lt;/Tag&gt;&lt;Author&gt;Sun, S S; McDonough, W F&lt;/Author&gt;&lt;Year&gt;1989&lt;/Year&gt;&lt;Details&gt;&lt;_accessed&gt;62528336&lt;/_accessed&gt;&lt;_created&gt;62528308&lt;/_created&gt;&lt;_db_updated&gt;CrossRef&lt;/_db_updated&gt;&lt;_doi&gt;10.1144/GSL.SP.1989.042.01.19&lt;/_doi&gt;&lt;_isbn&gt;0305-8719&lt;/_isbn&gt;&lt;_issue&gt;1&lt;/_issue&gt;&lt;_journal&gt;Geological Society, London, Special Publications&lt;/_journal&gt;&lt;_modified&gt;63734133&lt;/_modified&gt;&lt;_pages&gt;313-345&lt;/_pages&gt;&lt;_tertiary_title&gt;Geological Society, London, Special Publications&lt;/_tertiary_title&gt;&lt;_url&gt;http://sp.lyellcollection.org/lookup/doi/10.1144/GSL.SP.1989.042.01.19_x000d__x000a_https://syndication.highwire.org/content/doi/10.1144/GSL.SP.1989.042.01.19&lt;/_url&gt;&lt;_volume&gt;42&lt;/_volume&gt;&lt;/Details&gt;&lt;Extra&gt;&lt;DBUID&gt;{22FE4990-1DA9-42E5-B55B-D54782E7090E}&lt;/DBUID&gt;&lt;/Extra&gt;&lt;/Item&gt;&lt;/References&gt;&lt;/Group&gt;&lt;/Citation&gt;_x000a_"/>
    <w:docVar w:name="NE.Ref{1F9BB4A8-CEA9-408B-A98C-2CBFCA04168B}" w:val=" ADDIN NE.Ref.{1F9BB4A8-CEA9-408B-A98C-2CBFCA04168B}&lt;Citation&gt;&lt;Group&gt;&lt;References&gt;&lt;Item&gt;&lt;ID&gt;2087&lt;/ID&gt;&lt;UID&gt;{1250EFD4-6BA4-433C-910E-595BA007E61B}&lt;/UID&gt;&lt;Title&gt;Gondwana dispersion and Asian accretion: Tectonic and palaeogeographic evolution of eastern Tethys&lt;/Title&gt;&lt;Template&gt;Journal Article&lt;/Template&gt;&lt;Star&gt;0&lt;/Star&gt;&lt;Tag&gt;0&lt;/Tag&gt;&lt;Author&gt;Metcalfe, I&lt;/Author&gt;&lt;Year&gt;2013&lt;/Year&gt;&lt;Details&gt;&lt;_accessed&gt;63595337&lt;/_accessed&gt;&lt;_collection_scope&gt;SCIE&lt;/_collection_scope&gt;&lt;_created&gt;63405268&lt;/_created&gt;&lt;_db_updated&gt;CrossRef&lt;/_db_updated&gt;&lt;_doi&gt;10.1016/j.jseaes.2012.12.020&lt;/_doi&gt;&lt;_impact_factor&gt;   3.449&lt;/_impact_factor&gt;&lt;_isbn&gt;13679120&lt;/_isbn&gt;&lt;_journal&gt;Journal of Asian Earth Sciences&lt;/_journal&gt;&lt;_modified&gt;64025874&lt;/_modified&gt;&lt;_pages&gt;1-33&lt;/_pages&gt;&lt;_tertiary_title&gt;Journal of Asian Earth Sciences&lt;/_tertiary_title&gt;&lt;_url&gt;https://linkinghub.elsevier.com/retrieve/pii/S1367912012005779_x000d__x000a_https://api.elsevier.com/content/article/PII:S1367912012005779?httpAccept=text/xml&lt;/_url&gt;&lt;_volume&gt;66&lt;/_volume&gt;&lt;/Details&gt;&lt;Extra&gt;&lt;DBUID&gt;{904BE62B-10D5-4C08-9A20-E8BE083082A8}&lt;/DBUID&gt;&lt;/Extra&gt;&lt;/Item&gt;&lt;/References&gt;&lt;/Group&gt;&lt;/Citation&gt;_x000a_"/>
    <w:docVar w:name="NE.Ref{23C9020C-5D78-4D92-864E-E0E878C371BC}" w:val=" ADDIN NE.Ref.{23C9020C-5D78-4D92-864E-E0E878C371BC}&lt;Citation&gt;&lt;Group&gt;&lt;References&gt;&lt;Item&gt;&lt;ID&gt;563&lt;/ID&gt;&lt;UID&gt;{20785DB6-B970-440A-BF55-BDAD6A354923}&lt;/UID&gt;&lt;Title&gt;Ti-in-zircon thermometry and crystallization modeling support hot Grenville granite hypothesis&lt;/Title&gt;&lt;Template&gt;Journal Article&lt;/Template&gt;&lt;Star&gt;1&lt;/Star&gt;&lt;Tag&gt;5&lt;/Tag&gt;&lt;Author&gt;Moecher, D P; McDowell, S M; Samson, S D; Miller, C F&lt;/Author&gt;&lt;Year&gt;2019&lt;/Year&gt;&lt;Details&gt;&lt;_accessed&gt;64267855&lt;/_accessed&gt;&lt;_collection_scope&gt;SCI;SCIE;EI&lt;/_collection_scope&gt;&lt;_created&gt;64267854&lt;/_created&gt;&lt;_doi&gt;10.1130/G35156.1&lt;/_doi&gt;&lt;_impact_factor&gt;   5.399&lt;/_impact_factor&gt;&lt;_issue&gt;3&lt;/_issue&gt;&lt;_journal&gt;Geology&lt;/_journal&gt;&lt;_modified&gt;64267856&lt;/_modified&gt;&lt;_pages&gt;267-270&lt;/_pages&gt;&lt;_volume&gt;42&lt;/_volume&gt;&lt;/Details&gt;&lt;Extra&gt;&lt;DBUID&gt;{055C75AD-C3E9-4F45-920D-7C40DE1F315E}&lt;/DBUID&gt;&lt;/Extra&gt;&lt;/Item&gt;&lt;/References&gt;&lt;/Group&gt;&lt;/Citation&gt;_x000a_"/>
    <w:docVar w:name="NE.Ref{25CE42C5-C9B9-41D7-AE7C-ED814646DCCC}" w:val=" ADDIN NE.Ref.{25CE42C5-C9B9-41D7-AE7C-ED814646DCCC}&lt;Citation&gt;&lt;Group&gt;&lt;References&gt;&lt;Item&gt;&lt;ID&gt;1199&lt;/ID&gt;&lt;UID&gt;{A43E2BA9-548C-4E40-BA4A-89F8CCB692F6}&lt;/UID&gt;&lt;Title&gt;高分异花岗岩的识别与研究&lt;/Title&gt;&lt;Template&gt;Journal Article&lt;/Template&gt;&lt;Star&gt;0&lt;/Star&gt;&lt;Tag&gt;0&lt;/Tag&gt;&lt;Author&gt;吴福元; 刘小驰; 纪伟强; 王佳敏; 杨雷&lt;/Author&gt;&lt;Year&gt;2017&lt;/Year&gt;&lt;Details&gt;&lt;_accessed&gt;64159887&lt;/_accessed&gt;&lt;_author_aff&gt;中国科学院地质与地球物理研究所岩石圈演化国家重点实验室;中国科学院青藏高原地球科学卓越创新中心;中国科学院大学地球科学院;&lt;/_author_aff&gt;&lt;_cited_count&gt;199&lt;/_cited_count&gt;&lt;_created&gt;63941293&lt;/_created&gt;&lt;_date&gt;61824960&lt;/_date&gt;&lt;_db_updated&gt;CNKI - Reference&lt;/_db_updated&gt;&lt;_issue&gt;07&lt;/_issue&gt;&lt;_journal&gt;中国科学:地球科学&lt;/_journal&gt;&lt;_keywords&gt;结晶分异作用;堆晶作用;高分异花岗岩;花岗岩浆;大陆地壳演化&lt;/_keywords&gt;&lt;_language&gt;Chinese&lt;/_language&gt;&lt;_modified&gt;63945913&lt;/_modified&gt;&lt;_pages&gt;745-765&lt;/_pages&gt;&lt;_url&gt;https://kns.cnki.net/kcms/detail/detail.aspx?FileName=JDXK201707001&amp;amp;DbName=CJFQ2017&lt;/_url&gt;&lt;_volume&gt;47&lt;/_volume&gt;&lt;_translated_author&gt;Wu, Fuyuan;Liu, Xiaochi;Ji, Weiqiang;Wang, Jiamin;Yang, Lei&lt;/_translated_author&gt;&lt;/Details&gt;&lt;Extra&gt;&lt;DBUID&gt;{02795E1D-30DC-4011-BAFA-488868D2033D}&lt;/DBUID&gt;&lt;/Extra&gt;&lt;/Item&gt;&lt;/References&gt;&lt;/Group&gt;&lt;/Citation&gt;_x000a_"/>
    <w:docVar w:name="NE.Ref{27246A35-0707-402C-A9EC-3A1DD16E7B9A}" w:val=" ADDIN NE.Ref.{27246A35-0707-402C-A9EC-3A1DD16E7B9A}&lt;Citation&gt;&lt;Group&gt;&lt;References&gt;&lt;Item&gt;&lt;ID&gt;2089&lt;/ID&gt;&lt;UID&gt;{A0AA252D-6D65-4CC3-9560-5BCB200CF320}&lt;/UID&gt;&lt;Title&gt;Evaluation of late Permian mafic magmatism in the central Tibetan Plateau as a response to plume-subduction interaction&lt;/Title&gt;&lt;Template&gt;Journal Article&lt;/Template&gt;&lt;Star&gt;0&lt;/Star&gt;&lt;Tag&gt;0&lt;/Tag&gt;&lt;Author&gt;Liu, Bin; Ma, Chang-Qian; Guo, Pan; Sun, Yang; Gao, Ke; Guo, Yu-Heng&lt;/Author&gt;&lt;Year&gt;2016&lt;/Year&gt;&lt;Details&gt;&lt;_accessed&gt;63504967&lt;/_accessed&gt;&lt;_collection_scope&gt;SCI;SCIE&lt;/_collection_scope&gt;&lt;_created&gt;63405301&lt;/_created&gt;&lt;_db_updated&gt;CrossRef&lt;/_db_updated&gt;&lt;_doi&gt;10.1016/j.lithos.2016.08.011&lt;/_doi&gt;&lt;_impact_factor&gt;   4.004&lt;/_impact_factor&gt;&lt;_isbn&gt;00244937&lt;/_isbn&gt;&lt;_journal&gt;Lithos&lt;/_journal&gt;&lt;_modified&gt;64174108&lt;/_modified&gt;&lt;_pages&gt;1-16&lt;/_pages&gt;&lt;_tertiary_title&gt;Lithos&lt;/_tertiary_title&gt;&lt;_url&gt;https://linkinghub.elsevier.com/retrieve/pii/S0024493716302274_x000d__x000a_https://api.elsevier.com/content/article/PII:S0024493716302274?httpAccept=text/xml&lt;/_url&gt;&lt;_volume&gt;264&lt;/_volume&gt;&lt;/Details&gt;&lt;Extra&gt;&lt;DBUID&gt;{904BE62B-10D5-4C08-9A20-E8BE083082A8}&lt;/DBUID&gt;&lt;/Extra&gt;&lt;/Item&gt;&lt;/References&gt;&lt;/Group&gt;&lt;Group&gt;&lt;References&gt;&lt;Item&gt;&lt;ID&gt;2189&lt;/ID&gt;&lt;UID&gt;{A7CB8252-688F-4579-B7F8-3EF71B22EB68}&lt;/UID&gt;&lt;Title&gt;北羌塘北缘玉树三叠纪火山岩的成因机制及其构造意义&lt;/Title&gt;&lt;Template&gt;Journal Article&lt;/Template&gt;&lt;Star&gt;0&lt;/Star&gt;&lt;Tag&gt;0&lt;/Tag&gt;&lt;Author&gt;刘彬; 马昌前; 黄坚; 熊富浩; 张鑫; 郭宇衡&lt;/Author&gt;&lt;Year&gt;2016&lt;/Year&gt;&lt;Details&gt;&lt;_accessed&gt;64266840&lt;/_accessed&gt;&lt;_author_aff&gt;长江大学地球科学学院;中国地质大学地质过程与矿产资源国家重点实验室;中国地质大学地球科学学院;江西科技学院;成都理工大学地球科学学院;&lt;/_author_aff&gt;&lt;_cited_count&gt;6&lt;/_cited_count&gt;&lt;_collection_scope&gt;CSCD;PKU&lt;/_collection_scope&gt;&lt;_created&gt;64266840&lt;/_created&gt;&lt;_date&gt;61044480&lt;/_date&gt;&lt;_db_updated&gt;CNKI - Reference&lt;/_db_updated&gt;&lt;_issue&gt;01&lt;/_issue&gt;&lt;_journal&gt;岩石矿物学杂志&lt;/_journal&gt;&lt;_keywords&gt;火山岩;岩石成因;古特提斯;三叠纪;北羌塘地体&lt;/_keywords&gt;&lt;_modified&gt;64266840&lt;/_modified&gt;&lt;_pages&gt;1-15&lt;/_pages&gt;&lt;_url&gt;https://kns.cnki.net/kcms/detail/detail.aspx?FileName=YSKW201601001&amp;amp;DbName=CJFQ2016&lt;/_url&gt;&lt;_volume&gt;35&lt;/_volume&gt;&lt;_translated_author&gt;Liu, Bin;Ma, Changqian;Huang, Jian;Xiong, Fuhao;Zhang, Xin;Guo, Yuheng&lt;/_translated_author&gt;&lt;/Details&gt;&lt;Extra&gt;&lt;DBUID&gt;{904BE62B-10D5-4C08-9A20-E8BE083082A8}&lt;/DBUID&gt;&lt;/Extra&gt;&lt;/Item&gt;&lt;/References&gt;&lt;/Group&gt;&lt;/Citation&gt;_x000a_"/>
    <w:docVar w:name="NE.Ref{29DA3C98-6FDA-40C1-8B7D-EE9EDBE41C9F}" w:val=" ADDIN NE.Ref.{29DA3C98-6FDA-40C1-8B7D-EE9EDBE41C9F}&lt;Citation&gt;&lt;Group&gt;&lt;References&gt;&lt;Item&gt;&lt;ID&gt;1568&lt;/ID&gt;&lt;UID&gt;{36AD2992-67C5-4529-B34B-51EA978992A5}&lt;/UID&gt;&lt;Title&gt;What controls chemical variation in granitic magmas?&lt;/Title&gt;&lt;Template&gt;Journal Article&lt;/Template&gt;&lt;Star&gt;0&lt;/Star&gt;&lt;Tag&gt;0&lt;/Tag&gt;&lt;Author&gt;Clemens, J D; Stevens, G&lt;/Author&gt;&lt;Year&gt;2012&lt;/Year&gt;&lt;Details&gt;&lt;_accessed&gt;64266818&lt;/_accessed&gt;&lt;_collection_scope&gt;SCI;SCIE&lt;/_collection_scope&gt;&lt;_created&gt;64266818&lt;/_created&gt;&lt;_db_updated&gt;CrossRef&lt;/_db_updated&gt;&lt;_doi&gt;10.1016/j.lithos.2012.01.001&lt;/_doi&gt;&lt;_impact_factor&gt;   4.004&lt;/_impact_factor&gt;&lt;_isbn&gt;00244937&lt;/_isbn&gt;&lt;_journal&gt;Lithos&lt;/_journal&gt;&lt;_modified&gt;64266818&lt;/_modified&gt;&lt;_pages&gt;317-329&lt;/_pages&gt;&lt;_tertiary_title&gt;Lithos&lt;/_tertiary_title&gt;&lt;_url&gt;https://linkinghub.elsevier.com/retrieve/pii/S0024493712000163_x000d__x000a_https://api.elsevier.com/content/article/PII:S0024493712000163?httpAccept=text/xml&lt;/_url&gt;&lt;_volume&gt;134-135&lt;/_volume&gt;&lt;/Details&gt;&lt;Extra&gt;&lt;DBUID&gt;{02795E1D-30DC-4011-BAFA-488868D2033D}&lt;/DBUID&gt;&lt;/Extra&gt;&lt;/Item&gt;&lt;/References&gt;&lt;/Group&gt;&lt;/Citation&gt;_x000a_"/>
    <w:docVar w:name="NE.Ref{2BB646DF-FBE2-4128-A75A-8955CF5B813B}" w:val=" ADDIN NE.Ref.{2BB646DF-FBE2-4128-A75A-8955CF5B813B}&lt;Citation&gt;&lt;Group&gt;&lt;References&gt;&lt;Item&gt;&lt;ID&gt;15&lt;/ID&gt;&lt;UID&gt;{581A4B24-4B37-4974-9A8A-0DB3DC90CDB8}&lt;/UID&gt;&lt;Title&gt;Discovery of~ 4.0 Ga detrital zircons in the Changdu Block, North Qiangtang, Tibetan Plateau&lt;/Title&gt;&lt;Template&gt;Journal Article&lt;/Template&gt;&lt;Star&gt;0&lt;/Star&gt;&lt;Tag&gt;0&lt;/Tag&gt;&lt;Author&gt;He, ShiPing; Li, RongShe; Wang, Chao; Zhang, HongFei; Ji, WenHua; Yu, PuSheng; Gu, PingYang; Shi, Chao&lt;/Author&gt;&lt;Year&gt;2011&lt;/Year&gt;&lt;Details&gt;&lt;_accessed&gt;64266837&lt;/_accessed&gt;&lt;_collection_scope&gt;SCI;SCIE;&lt;/_collection_scope&gt;&lt;_created&gt;59594233&lt;/_created&gt;&lt;_db_provider&gt;CNKI&lt;/_db_provider&gt;&lt;_db_updated&gt;GoogleScholar&lt;/_db_updated&gt;&lt;_impact_factor&gt;   1.649&lt;/_impact_factor&gt;&lt;_isbn&gt;1001-6538&lt;/_isbn&gt;&lt;_issue&gt;7&lt;/_issue&gt;&lt;_journal&gt;Chinese Science Bulletin&lt;/_journal&gt;&lt;_keywords&gt;Changdu Block,Ningduo Rock Group,Hadean,detrital zircons,LA-ICP-MS,Hfisotopes&lt;/_keywords&gt;&lt;_modified&gt;62659352&lt;/_modified&gt;&lt;_pages&gt;647--658&lt;/_pages&gt;&lt;_url&gt;http://guest.cnki.net/grid2008/brief/detailj.aspx?filename=JXTW201107009&amp;amp;dbname=CJFQ2011&lt;/_url&gt;&lt;_volume&gt;56&lt;/_volume&gt;&lt;/Details&gt;&lt;Extra&gt;&lt;DBUID&gt;{904BE62B-10D5-4C08-9A20-E8BE083082A8}&lt;/DBUID&gt;&lt;/Extra&gt;&lt;/Item&gt;&lt;/References&gt;&lt;/Group&gt;&lt;/Citation&gt;_x000a_"/>
    <w:docVar w:name="NE.Ref{2E63C99A-B103-4522-AAC2-5BF22F8B9492}" w:val=" ADDIN NE.Ref.{2E63C99A-B103-4522-AAC2-5BF22F8B9492}&lt;Citation&gt;&lt;Group&gt;&lt;References&gt;&lt;Item&gt;&lt;ID&gt;1858&lt;/ID&gt;&lt;UID&gt;{4AA0B44E-1E30-4AD6-928F-4E9B0A22155F}&lt;/UID&gt;&lt;Title&gt;Rapid formation of eclogites during a nearly closed ocean: Revisiting the Pianshishan eclogite in Qiangtang, central Tibetan Plateau&lt;/Title&gt;&lt;Template&gt;Journal Article&lt;/Template&gt;&lt;Star&gt;1&lt;/Star&gt;&lt;Tag&gt;5&lt;/Tag&gt;&lt;Author&gt;Dan, Wei; Wang, Qiang; White, William M; Zhang, Xiu-Zheng; Tang, Gong-Jian; Jiang, Zi-Qi; Hao, Lu-Lu; Ou, Quan&lt;/Author&gt;&lt;Year&gt;2018&lt;/Year&gt;&lt;Details&gt;&lt;_accessed&gt;63724123&lt;/_accessed&gt;&lt;_collection_scope&gt;SCI;SCIE;EI&lt;/_collection_scope&gt;&lt;_created&gt;62840088&lt;/_created&gt;&lt;_db_updated&gt;CrossRef&lt;/_db_updated&gt;&lt;_doi&gt;10.1016/j.chemgeo.2017.12.012&lt;/_doi&gt;&lt;_impact_factor&gt;   4.015&lt;/_impact_factor&gt;&lt;_isbn&gt;00092541&lt;/_isbn&gt;&lt;_journal&gt;Chemical Geology&lt;/_journal&gt;&lt;_modified&gt;64144252&lt;/_modified&gt;&lt;_pages&gt;112-122&lt;/_pages&gt;&lt;_tertiary_title&gt;Chemical Geology&lt;/_tertiary_title&gt;&lt;_url&gt;https://linkinghub.elsevier.com/retrieve/pii/S0009254117306939_x000d__x000a_https://dul.usage.elsevier.com/doi/&lt;/_url&gt;&lt;_volume&gt;477&lt;/_volume&gt;&lt;/Details&gt;&lt;Extra&gt;&lt;DBUID&gt;{904BE62B-10D5-4C08-9A20-E8BE083082A8}&lt;/DBUID&gt;&lt;/Extra&gt;&lt;/Item&gt;&lt;/References&gt;&lt;/Group&gt;&lt;Group&gt;&lt;References&gt;&lt;Item&gt;&lt;ID&gt;948&lt;/ID&gt;&lt;UID&gt;{7EB59DBE-D472-48DE-99D7-F6B678012BEA}&lt;/UID&gt;&lt;Title&gt;Triassic eclogites from central Qiangtang, northern Tibet, China: Petrology, geochronology and metamorphic P–T path&lt;/Title&gt;&lt;Template&gt;Journal Article&lt;/Template&gt;&lt;Star&gt;1&lt;/Star&gt;&lt;Tag&gt;5&lt;/Tag&gt;&lt;Author&gt;Zhai, Q G; Zhang, R Y; Jahn, B M; Li, Cai; Song, Shu-Guang; Wang, Jun&lt;/Author&gt;&lt;Year&gt;2011&lt;/Year&gt;&lt;Details&gt;&lt;_accessed&gt;63724125&lt;/_accessed&gt;&lt;_alternate_title&gt;Lithos&lt;/_alternate_title&gt;&lt;_collection_scope&gt;SCI;SCIE;&lt;/_collection_scope&gt;&lt;_created&gt;59594163&lt;/_created&gt;&lt;_date_display&gt;2011/7//&lt;/_date_display&gt;&lt;_db_updated&gt;ScienceDirect&lt;/_db_updated&gt;&lt;_impact_factor&gt;   4.004&lt;/_impact_factor&gt;&lt;_isbn&gt;0024-4937&lt;/_isbn&gt;&lt;_issue&gt;1–2&lt;/_issue&gt;&lt;_journal&gt;Lithos&lt;/_journal&gt;&lt;_keywords&gt;Tibet; Qiangtang; Eclogite; Zircon U–Pb and 40Ar/39Ar dating; Oceanic subduction&lt;/_keywords&gt;&lt;_modified&gt;64262070&lt;/_modified&gt;&lt;_pages&gt;173-189&lt;/_pages&gt;&lt;_url&gt;http://www.sciencedirect.com/science/article/pii/S0024493711000405&lt;/_url&gt;&lt;_volume&gt;125&lt;/_volume&gt;&lt;/Details&gt;&lt;Extra&gt;&lt;DBUID&gt;{904BE62B-10D5-4C08-9A20-E8BE083082A8}&lt;/DBUID&gt;&lt;/Extra&gt;&lt;/Item&gt;&lt;/References&gt;&lt;/Group&gt;&lt;Group&gt;&lt;References&gt;&lt;Item&gt;&lt;ID&gt;940&lt;/ID&gt;&lt;UID&gt;{E12647F2-FB6D-4CC1-AAF4-C7BEA55FF41A}&lt;/UID&gt;&lt;Title&gt;Tectonic evolution of the early Mesozoic blueschist-bearing Qiangtang metamorphic belt, central Tibet&lt;/Title&gt;&lt;Template&gt;Journal Article&lt;/Template&gt;&lt;Star&gt;1&lt;/Star&gt;&lt;Tag&gt;5&lt;/Tag&gt;&lt;Author&gt;Kapp, Paul; Yin, An; Manning, Craig E; Harrison, T Mark; Taylor, Michael H; Ding, Lin&lt;/Author&gt;&lt;Year&gt;2003&lt;/Year&gt;&lt;Details&gt;&lt;_accessed&gt;63500679&lt;/_accessed&gt;&lt;_author_adr&gt;Department of Geosciences, University of Arizona, Tucson, Arizona, USA&lt;/_author_adr&gt;&lt;_author_aff&gt;Department of Geosciences, University of Arizona, Tucson, Arizona, USA&lt;/_author_aff&gt;&lt;_created&gt;59594163&lt;/_created&gt;&lt;_db_provider&gt;北京万方数据股份有限公司&lt;/_db_provider&gt;&lt;_db_updated&gt;Wanfang - Paper(general)&lt;/_db_updated&gt;&lt;_issue&gt;4&lt;/_issue&gt;&lt;_keywords&gt;tibet; blueschist; melange; exhumation; subduction; metamorphic core complex&lt;/_keywords&gt;&lt;_language&gt;eng&lt;/_language&gt;&lt;_modified&gt;62659354&lt;/_modified&gt;&lt;_pages&gt;17.1-17.22&lt;/_pages&gt;&lt;_url&gt;http://d.g.wanfangdata.com.cn/NSTLQK_NSTL_QKJJ0213391456.aspx&lt;/_url&gt;&lt;_volume&gt;22&lt;/_volume&gt;&lt;/Details&gt;&lt;Extra&gt;&lt;DBUID&gt;{904BE62B-10D5-4C08-9A20-E8BE083082A8}&lt;/DBUID&gt;&lt;/Extra&gt;&lt;/Item&gt;&lt;/References&gt;&lt;/Group&gt;&lt;/Citation&gt;_x000a_"/>
    <w:docVar w:name="NE.Ref{32E1AFF9-8C43-40FC-952A-14C7DE65C8EA}" w:val=" ADDIN NE.Ref.{32E1AFF9-8C43-40FC-952A-14C7DE65C8EA}&lt;Citation&gt;&lt;Group&gt;&lt;References&gt;&lt;Item&gt;&lt;ID&gt;2187&lt;/ID&gt;&lt;UID&gt;{D4ED15A9-39D9-47E0-B210-64D17B02B016}&lt;/UID&gt;&lt;Title&gt;龙木错—双湖—吉塘板块缝合带与青藏高原冈瓦纳北界&lt;/Title&gt;&lt;Template&gt;Journal Article&lt;/Template&gt;&lt;Star&gt;0&lt;/Star&gt;&lt;Tag&gt;0&lt;/Tag&gt;&lt;Author&gt;李才; 黄小鹏; 翟庆国; 朱同兴; 于远山; 王根厚; 曾庆高&lt;/Author&gt;&lt;Year&gt;2006&lt;/Year&gt;&lt;Details&gt;&lt;_accessed&gt;64266836&lt;/_accessed&gt;&lt;_author_aff&gt;吉林大学地球科学学院,吉林大学地球科学学院,吉林大学地球科学学院,成都地质矿产研究所,成都地质矿产研究所,中国地质大学(北京),西藏自治区地质调查院 吉林长春130061,吉林长春130061,吉林长春130061,中国地质科学院地质研究所,北京100037,四川成都610082,四川成都610082,北京100083,西藏拉萨850000&lt;/_author_aff&gt;&lt;_cited_count&gt;227&lt;/_cited_count&gt;&lt;_collection_scope&gt;CSCD;PKU;EI&lt;/_collection_scope&gt;&lt;_created&gt;64266836&lt;/_created&gt;&lt;_date&gt;56053440&lt;/_date&gt;&lt;_db_updated&gt;CNKI - Reference&lt;/_db_updated&gt;&lt;_issue&gt;04&lt;/_issue&gt;&lt;_journal&gt;地学前缘&lt;/_journal&gt;&lt;_keywords&gt;青藏高原;羌塘;龙木错—双湖—吉塘;板块缝合带;冈瓦纳大陆北界&lt;/_keywords&gt;&lt;_modified&gt;64266836&lt;/_modified&gt;&lt;_pages&gt;136-147&lt;/_pages&gt;&lt;_url&gt;https://kns.cnki.net/kcms/detail/detail.aspx?FileName=DXQY200604011&amp;amp;DbName=CJFQ2006&lt;/_url&gt;&lt;_translated_author&gt;Li, Cai;Huang, Xiaopeng;Zhai, Qingguo;Zhu, Tongxing;Yu, Yuanshan;Wang, Genhou;Ceng, Qinggao&lt;/_translated_author&gt;&lt;/Details&gt;&lt;Extra&gt;&lt;DBUID&gt;{904BE62B-10D5-4C08-9A20-E8BE083082A8}&lt;/DBUID&gt;&lt;/Extra&gt;&lt;/Item&gt;&lt;/References&gt;&lt;/Group&gt;&lt;/Citation&gt;_x000a_"/>
    <w:docVar w:name="NE.Ref{36FC6E16-6563-4341-9C47-6F3C6A91191D}" w:val=" ADDIN NE.Ref.{36FC6E16-6563-4341-9C47-6F3C6A91191D}&lt;Citation&gt;&lt;Group&gt;&lt;References&gt;&lt;Item&gt;&lt;ID&gt;564&lt;/ID&gt;&lt;UID&gt;{655CF0CF-BEAE-4EE3-A7A3-A8A5F20AC62E}&lt;/UID&gt;&lt;Title&gt;Application of Ti-in-zircon thermometry to granite studies: problems and possible solutions&lt;/Title&gt;&lt;Template&gt;Journal Article&lt;/Template&gt;&lt;Star&gt;1&lt;/Star&gt;&lt;Tag&gt;5&lt;/Tag&gt;&lt;Author&gt;Schiller, David; Finger, Fritz&lt;/Author&gt;&lt;Year&gt;2019&lt;/Year&gt;&lt;Details&gt;&lt;_accessed&gt;64272057&lt;/_accessed&gt;&lt;_collection_scope&gt;SCI;SCIE&lt;/_collection_scope&gt;&lt;_created&gt;64267854&lt;/_created&gt;&lt;_db_updated&gt;CrossRef&lt;/_db_updated&gt;&lt;_doi&gt;10.1007/s00410-019-1585-3&lt;/_doi&gt;&lt;_impact_factor&gt;   4.076&lt;/_impact_factor&gt;&lt;_isbn&gt;0010-7999&lt;/_isbn&gt;&lt;_issue&gt;6&lt;/_issue&gt;&lt;_journal&gt;Contributions to Mineralogy and Petrology&lt;/_journal&gt;&lt;_modified&gt;64272057&lt;/_modified&gt;&lt;_tertiary_title&gt;Contrib Mineral Petrol&lt;/_tertiary_title&gt;&lt;_url&gt;http://link.springer.com/10.1007/s00410-019-1585-3_x000d__x000a_http://link.springer.com/content/pdf/10.1007/s00410-019-1585-3.pdf&lt;/_url&gt;&lt;_volume&gt;174&lt;/_volume&gt;&lt;/Details&gt;&lt;Extra&gt;&lt;DBUID&gt;{055C75AD-C3E9-4F45-920D-7C40DE1F315E}&lt;/DBUID&gt;&lt;/Extra&gt;&lt;/Item&gt;&lt;/References&gt;&lt;/Group&gt;&lt;Group&gt;&lt;References&gt;&lt;Item&gt;&lt;ID&gt;556&lt;/ID&gt;&lt;UID&gt;{268BEBE2-92BC-41B1-8328-EF12AC19DC02}&lt;/UID&gt;&lt;Title&gt;New thermodynamic models and revised calibrations for the Ti-in-zircon and Zr-in-rutile thermometers&lt;/Title&gt;&lt;Template&gt;Journal Article&lt;/Template&gt;&lt;Star&gt;1&lt;/Star&gt;&lt;Tag&gt;5&lt;/Tag&gt;&lt;Author&gt;Ferry, J M; Watson, E B&lt;/Author&gt;&lt;Year&gt;2007&lt;/Year&gt;&lt;Details&gt;&lt;_accessed&gt;63837699&lt;/_accessed&gt;&lt;_collection_scope&gt;SCI;SCIE&lt;/_collection_scope&gt;&lt;_created&gt;63504676&lt;/_created&gt;&lt;_date&gt;56610720&lt;/_date&gt;&lt;_db_updated&gt;CrossRef&lt;/_db_updated&gt;&lt;_doi&gt;10.1007/s00410-007-0201-0&lt;/_doi&gt;&lt;_impact_factor&gt;   4.076&lt;/_impact_factor&gt;&lt;_isbn&gt;0010-7999&lt;/_isbn&gt;&lt;_issue&gt;4&lt;/_issue&gt;&lt;_journal&gt;Contributions to Mineralogy and Petrology&lt;/_journal&gt;&lt;_modified&gt;64268470&lt;/_modified&gt;&lt;_pages&gt;429-437&lt;/_pages&gt;&lt;_tertiary_title&gt;Contrib Mineral Petrol&lt;/_tertiary_title&gt;&lt;_url&gt;http://link.springer.com/10.1007/s00410-007-0201-0_x000d__x000a_http://link.springer.com/content/pdf/10.1007/s00410-007-0201-0&lt;/_url&gt;&lt;_volume&gt;154&lt;/_volume&gt;&lt;/Details&gt;&lt;Extra&gt;&lt;DBUID&gt;{055C75AD-C3E9-4F45-920D-7C40DE1F315E}&lt;/DBUID&gt;&lt;/Extra&gt;&lt;/Item&gt;&lt;/References&gt;&lt;/Group&gt;&lt;/Citation&gt;_x000a_"/>
    <w:docVar w:name="NE.Ref{3CFE06A4-957A-484B-B3A6-F2E7029993D2}" w:val=" ADDIN NE.Ref.{3CFE06A4-957A-484B-B3A6-F2E7029993D2}&lt;Citation&gt;&lt;Group&gt;&lt;References&gt;&lt;Item&gt;&lt;ID&gt;1866&lt;/ID&gt;&lt;UID&gt;{8996EAB8-CF8A-44AD-9D36-F666A802B93A}&lt;/UID&gt;&lt;Title&gt;Diachronous closure of the Shuanghu Paleo-Tethys Ocean: Constraints from the Late Triassic Tanggula arc-related volcanism in the East Qiangtang subterrane, Central Tibet&lt;/Title&gt;&lt;Template&gt;Journal Article&lt;/Template&gt;&lt;Star&gt;0&lt;/Star&gt;&lt;Tag&gt;0&lt;/Tag&gt;&lt;Author&gt;Lu, Lu; Qin, Yong; Li, Zhuang-Fu; Yan, Li-Long; Jin, Xin; Zhang, Kai-Jun&lt;/Author&gt;&lt;Year&gt;2019&lt;/Year&gt;&lt;Details&gt;&lt;_accessed&gt;64267686&lt;/_accessed&gt;&lt;_collection_scope&gt;SCI;SCIE&lt;/_collection_scope&gt;&lt;_created&gt;62901667&lt;/_created&gt;&lt;_db_updated&gt;CrossRef&lt;/_db_updated&gt;&lt;_doi&gt;10.1016/j.lithos.2019.01.034&lt;/_doi&gt;&lt;_impact_factor&gt;   4.004&lt;/_impact_factor&gt;&lt;_isbn&gt;00244937&lt;/_isbn&gt;&lt;_journal&gt;Lithos&lt;/_journal&gt;&lt;_modified&gt;64144251&lt;/_modified&gt;&lt;_pages&gt;182-199&lt;/_pages&gt;&lt;_tertiary_title&gt;Lithos&lt;/_tertiary_title&gt;&lt;_url&gt;https://linkinghub.elsevier.com/retrieve/pii/S002449371930060X_x000d__x000a_https://api.elsevier.com/content/article/PII:S002449371930060X?httpAccept=text/xml&lt;/_url&gt;&lt;_volume&gt;328-329&lt;/_volume&gt;&lt;/Details&gt;&lt;Extra&gt;&lt;DBUID&gt;{904BE62B-10D5-4C08-9A20-E8BE083082A8}&lt;/DBUID&gt;&lt;/Extra&gt;&lt;/Item&gt;&lt;/References&gt;&lt;/Group&gt;&lt;Group&gt;&lt;References&gt;&lt;Item&gt;&lt;ID&gt;2099&lt;/ID&gt;&lt;UID&gt;{7D69481B-B66C-455F-8832-523003903CD7}&lt;/UID&gt;&lt;Title&gt;Was Late Triassic Tanggula granitoid (central Tibet, western China) a product of melting of underthrust Songpan-Ganzi flysch sediments?&lt;/Title&gt;&lt;Template&gt;Journal Article&lt;/Template&gt;&lt;Star&gt;1&lt;/Star&gt;&lt;Tag&gt;5&lt;/Tag&gt;&lt;Author&gt;Lu, Lu; Zhang, Kai-Jun; Yan, Li-Long; Jin, Xin; Zhang, Yu-Xiu&lt;/Author&gt;&lt;Year&gt;2017&lt;/Year&gt;&lt;Details&gt;&lt;_accessed&gt;64267687&lt;/_accessed&gt;&lt;_collection_scope&gt;SCI;SCIE;EI&lt;/_collection_scope&gt;&lt;_created&gt;63423235&lt;/_created&gt;&lt;_db_updated&gt;CrossRef&lt;/_db_updated&gt;&lt;_doi&gt;10.1002/2016TC004384&lt;/_doi&gt;&lt;_impact_factor&gt;   4.851&lt;/_impact_factor&gt;&lt;_issue&gt;5&lt;/_issue&gt;&lt;_journal&gt;Tectonics&lt;/_journal&gt;&lt;_modified&gt;64216207&lt;/_modified&gt;&lt;_pages&gt;902-928&lt;/_pages&gt;&lt;_tertiary_title&gt;Tectonics&lt;/_tertiary_title&gt;&lt;_url&gt;http://doi.wiley.com/10.1002/2016TC004384_x000d__x000a_http://onlinelibrary.wiley.com/wol1/doi/10.1002/2016TC004384/fullpdf&lt;/_url&gt;&lt;_volume&gt;36&lt;/_volume&gt;&lt;/Details&gt;&lt;Extra&gt;&lt;DBUID&gt;{904BE62B-10D5-4C08-9A20-E8BE083082A8}&lt;/DBUID&gt;&lt;/Extra&gt;&lt;/Item&gt;&lt;/References&gt;&lt;/Group&gt;&lt;Group&gt;&lt;References&gt;&lt;Item&gt;&lt;ID&gt;2049&lt;/ID&gt;&lt;UID&gt;{0F7375E7-6242-4D79-B730-66003D19A375}&lt;/UID&gt;&lt;Title&gt;Late Triassic granitic magmatism in the Eastern Qiangtang, Eastern Tibetan Plateau: Geochronology, petrogenesis and implications for the tectonic evolution of the Paleo-Tethys&lt;/Title&gt;&lt;Template&gt;Journal Article&lt;/Template&gt;&lt;Star&gt;1&lt;/Star&gt;&lt;Tag&gt;5&lt;/Tag&gt;&lt;Author&gt;Peng, Touping; Zhao, Guochun; Fan, Weiming; Peng, Bingxia; Mao, Yongsheng&lt;/Author&gt;&lt;Year&gt;2015&lt;/Year&gt;&lt;Details&gt;&lt;_accessed&gt;64268329&lt;/_accessed&gt;&lt;_collection_scope&gt;SCI;SCIE&lt;/_collection_scope&gt;&lt;_created&gt;63097447&lt;/_created&gt;&lt;_db_updated&gt;CrossRef&lt;/_db_updated&gt;&lt;_doi&gt;10.1016/j.gr.2014.01.009&lt;/_doi&gt;&lt;_impact_factor&gt;   6.051&lt;/_impact_factor&gt;&lt;_isbn&gt;1342937X&lt;/_isbn&gt;&lt;_issue&gt;4&lt;/_issue&gt;&lt;_journal&gt;Gondwana Research&lt;/_journal&gt;&lt;_modified&gt;64159815&lt;/_modified&gt;&lt;_pages&gt;1494-1508&lt;/_pages&gt;&lt;_tertiary_title&gt;Gondwana Research&lt;/_tertiary_title&gt;&lt;_url&gt;https://linkinghub.elsevier.com/retrieve/pii/S1342937X14000392_x000d__x000a_https://api.elsevier.com/content/article/PII:S1342937X14000392?httpAccept=text/plain&lt;/_url&gt;&lt;_volume&gt;27&lt;/_volume&gt;&lt;/Details&gt;&lt;Extra&gt;&lt;DBUID&gt;{904BE62B-10D5-4C08-9A20-E8BE083082A8}&lt;/DBUID&gt;&lt;/Extra&gt;&lt;/Item&gt;&lt;/References&gt;&lt;/Group&gt;&lt;/Citation&gt;_x000a_"/>
    <w:docVar w:name="NE.Ref{4A4A257F-EC07-44DF-AE38-12D7D4AB6363}" w:val=" ADDIN NE.Ref.{4A4A257F-EC07-44DF-AE38-12D7D4AB6363}&lt;Citation&gt;&lt;Group&gt;&lt;References&gt;&lt;Item&gt;&lt;ID&gt;525&lt;/ID&gt;&lt;UID&gt;{778142BA-F1EB-4B72-B4B4-EE2EC806A74E}&lt;/UID&gt;&lt;Title&gt;Igneous zircon: trace element composition as an indicator of source rock type&lt;/Title&gt;&lt;Template&gt;Journal Article&lt;/Template&gt;&lt;Star&gt;0&lt;/Star&gt;&lt;Tag&gt;0&lt;/Tag&gt;&lt;Author&gt;Belousova, E; Griffin, W; O&amp;apos;Reilly, Suzanne Y; Fisher, N&lt;/Author&gt;&lt;Year&gt;2002&lt;/Year&gt;&lt;Details&gt;&lt;_accessed&gt;62994826&lt;/_accessed&gt;&lt;_collection_scope&gt;SCI;SCIE&lt;/_collection_scope&gt;&lt;_created&gt;62994826&lt;/_created&gt;&lt;_db_updated&gt;CrossRef&lt;/_db_updated&gt;&lt;_doi&gt;10.1007/s00410-002-0364-7&lt;/_doi&gt;&lt;_impact_factor&gt;   4.076&lt;/_impact_factor&gt;&lt;_isbn&gt;0010-7999&lt;/_isbn&gt;&lt;_issue&gt;5&lt;/_issue&gt;&lt;_journal&gt;Contributions to Mineralogy and Petrology&lt;/_journal&gt;&lt;_modified&gt;64266845&lt;/_modified&gt;&lt;_pages&gt;602-622&lt;/_pages&gt;&lt;_tertiary_title&gt;Contrib Mineral Petrol&lt;/_tertiary_title&gt;&lt;_url&gt;http://link.springer.com/10.1007/s00410-002-0364-7_x000d__x000a_http://link.springer.com/content/pdf/10.1007/s00410-002-0364-7&lt;/_url&gt;&lt;_volume&gt;143&lt;/_volume&gt;&lt;/Details&gt;&lt;Extra&gt;&lt;DBUID&gt;{055C75AD-C3E9-4F45-920D-7C40DE1F315E}&lt;/DBUID&gt;&lt;/Extra&gt;&lt;/Item&gt;&lt;/References&gt;&lt;/Group&gt;&lt;/Citation&gt;_x000a_"/>
    <w:docVar w:name="NE.Ref{4BAD5DA1-E6CF-484D-9EF5-D0E60C206F8F}" w:val=" ADDIN NE.Ref.{4BAD5DA1-E6CF-484D-9EF5-D0E60C206F8F}&lt;Citation&gt;&lt;Group&gt;&lt;References&gt;&lt;Item&gt;&lt;ID&gt;873&lt;/ID&gt;&lt;UID&gt;{2D0F1B06-A0F5-48FC-8BA4-C929E01E8C5F}&lt;/UID&gt;&lt;Title&gt;Peraluminous I-type granites&lt;/Title&gt;&lt;Template&gt;Journal Article&lt;/Template&gt;&lt;Star&gt;0&lt;/Star&gt;&lt;Tag&gt;0&lt;/Tag&gt;&lt;Author&gt;Chappell, Bruce W; Bryant, Colleen J; Wyborn, Doone&lt;/Author&gt;&lt;Year&gt;2012&lt;/Year&gt;&lt;Details&gt;&lt;_accessed&gt;64266826&lt;/_accessed&gt;&lt;_collection_scope&gt;SCI;SCIE&lt;/_collection_scope&gt;&lt;_created&gt;62780197&lt;/_created&gt;&lt;_db_updated&gt;CrossRef&lt;/_db_updated&gt;&lt;_doi&gt;10.1016/j.lithos.2012.07.008&lt;/_doi&gt;&lt;_impact_factor&gt;   4.004&lt;/_impact_factor&gt;&lt;_isbn&gt;00244937&lt;/_isbn&gt;&lt;_journal&gt;Lithos&lt;/_journal&gt;&lt;_modified&gt;64263622&lt;/_modified&gt;&lt;_pages&gt;142-153&lt;/_pages&gt;&lt;_tertiary_title&gt;Lithos&lt;/_tertiary_title&gt;&lt;_url&gt;https://linkinghub.elsevier.com/retrieve/pii/S0024493712002824_x000d__x000a_https://api.elsevier.com/content/article/PII:S0024493712002824?httpAccept=text/xml&lt;/_url&gt;&lt;_volume&gt;153&lt;/_volume&gt;&lt;/Details&gt;&lt;Extra&gt;&lt;DBUID&gt;{02795E1D-30DC-4011-BAFA-488868D2033D}&lt;/DBUID&gt;&lt;/Extra&gt;&lt;/Item&gt;&lt;/References&gt;&lt;/Group&gt;&lt;Group&gt;&lt;References&gt;&lt;Item&gt;&lt;ID&gt;1566&lt;/ID&gt;&lt;UID&gt;{C322539B-59D3-4D90-8A19-6E7C1C6DAAC9}&lt;/UID&gt;&lt;Title&gt;Post-collisional strongly peraluminous granites&lt;/Title&gt;&lt;Template&gt;Journal Article&lt;/Template&gt;&lt;Star&gt;0&lt;/Star&gt;&lt;Tag&gt;0&lt;/Tag&gt;&lt;Author&gt;Sylvester, Paul J&lt;/Author&gt;&lt;Year&gt;1998&lt;/Year&gt;&lt;Details&gt;&lt;_accessed&gt;64267738&lt;/_accessed&gt;&lt;_collection_scope&gt;SCI;SCIE&lt;/_collection_scope&gt;&lt;_created&gt;64266813&lt;/_created&gt;&lt;_date&gt;51543360&lt;/_date&gt;&lt;_date_display&gt;1998&lt;/_date_display&gt;&lt;_db_updated&gt;PKU Search&lt;/_db_updated&gt;&lt;_doi&gt;10.1016/S0024-4937(98)00024-3&lt;/_doi&gt;&lt;_impact_factor&gt;   4.004&lt;/_impact_factor&gt;&lt;_isbn&gt;0024-4937&lt;/_isbn&gt;&lt;_issue&gt;1-4&lt;/_issue&gt;&lt;_journal&gt;Lithos&lt;/_journal&gt;&lt;_keywords&gt;alkalinity; Anatexis; Asia; asthenosphere; Australasia; Australia; Caledonian Orogeny; chemical composition; crust; exhumation; Granites; Himalayas; Igneous and metamorphic petrology; igneous rocks; Lachlan fold belt; magmatism; melts; metamorphism; Orogeny; Paleozoic; peraluminous composition; Plate collision; plate tectonics; plutonic rocks; post-tectonic processes; Solid-earth geophysics; subduction; Suture zones; Variscan Orogeny&lt;/_keywords&gt;&lt;_modified&gt;64267738&lt;/_modified&gt;&lt;_number&gt;1&lt;/_number&gt;&lt;_ori_publication&gt;Elsevier&lt;/_ori_publication&gt;&lt;_pages&gt;29-44&lt;/_pages&gt;&lt;_place_published&gt;Amsterdam&lt;/_place_published&gt;&lt;_url&gt;https://go.exlibris.link/JlCvPTjL&lt;/_url&gt;&lt;_volume&gt;45&lt;/_volume&gt;&lt;/Details&gt;&lt;Extra&gt;&lt;DBUID&gt;{02795E1D-30DC-4011-BAFA-488868D2033D}&lt;/DBUID&gt;&lt;/Extra&gt;&lt;/Item&gt;&lt;/References&gt;&lt;/Group&gt;&lt;Group&gt;&lt;References&gt;&lt;Item&gt;&lt;ID&gt;1590&lt;/ID&gt;&lt;UID&gt;{C571E4AE-DE6C-4B52-82EB-6D99EB8CDFBD}&lt;/UID&gt;&lt;Title&gt;东昆仑造山带东段早泥盆世侵入岩的成因及其对早古生代造山作用的指示&lt;/Title&gt;&lt;Template&gt;Journal Article&lt;/Template&gt;&lt;Star&gt;0&lt;/Star&gt;&lt;Tag&gt;0&lt;/Tag&gt;&lt;Author&gt;刘彬; 马昌前; 张金阳; 熊富浩; 黄坚; 蒋红安&lt;/Author&gt;&lt;Year&gt;2012&lt;/Year&gt;&lt;Details&gt;&lt;_accessed&gt;59845954&lt;/_accessed&gt;&lt;_collection_scope&gt;中国科技核心期刊;中文核心期刊;&lt;/_collection_scope&gt;&lt;_created&gt;59595345&lt;/_created&gt;&lt;_db_updated&gt;GoogleScholar&lt;/_db_updated&gt;&lt;_issue&gt;6&lt;/_issue&gt;&lt;_journal&gt;岩石学报&lt;/_journal&gt;&lt;_modified&gt;62659356&lt;/_modified&gt;&lt;_pages&gt;1785--1807&lt;/_pages&gt;&lt;_volume&gt;28&lt;/_volume&gt;&lt;_translated_author&gt;Liu, Bin;Ma, Changqian;Zhang, Jinyang;Xiong, Fuhao;Huang, Jian;Jiang, Hong&amp;apos;an&lt;/_translated_author&gt;&lt;/Details&gt;&lt;Extra&gt;&lt;DBUID&gt;{904BE62B-10D5-4C08-9A20-E8BE083082A8}&lt;/DBUID&gt;&lt;/Extra&gt;&lt;/Item&gt;&lt;/References&gt;&lt;/Group&gt;&lt;/Citation&gt;_x000a_"/>
    <w:docVar w:name="NE.Ref{4D00E2E2-B99A-443D-9808-A21B57D2E220}" w:val=" ADDIN NE.Ref.{4D00E2E2-B99A-443D-9808-A21B57D2E220}&lt;Citation&gt;&lt;Group&gt;&lt;References&gt;&lt;Item&gt;&lt;ID&gt;2049&lt;/ID&gt;&lt;UID&gt;{0F7375E7-6242-4D79-B730-66003D19A375}&lt;/UID&gt;&lt;Title&gt;Late Triassic granitic magmatism in the Eastern Qiangtang, Eastern Tibetan Plateau: Geochronology, petrogenesis and implications for the tectonic evolution of the Paleo-Tethys&lt;/Title&gt;&lt;Template&gt;Journal Article&lt;/Template&gt;&lt;Star&gt;1&lt;/Star&gt;&lt;Tag&gt;5&lt;/Tag&gt;&lt;Author&gt;Peng, Touping; Zhao, Guochun; Fan, Weiming; Peng, Bingxia; Mao, Yongsheng&lt;/Author&gt;&lt;Year&gt;2015&lt;/Year&gt;&lt;Details&gt;&lt;_accessed&gt;64268329&lt;/_accessed&gt;&lt;_collection_scope&gt;SCI;SCIE&lt;/_collection_scope&gt;&lt;_created&gt;63097447&lt;/_created&gt;&lt;_db_updated&gt;CrossRef&lt;/_db_updated&gt;&lt;_doi&gt;10.1016/j.gr.2014.01.009&lt;/_doi&gt;&lt;_impact_factor&gt;   6.051&lt;/_impact_factor&gt;&lt;_isbn&gt;1342937X&lt;/_isbn&gt;&lt;_issue&gt;4&lt;/_issue&gt;&lt;_journal&gt;Gondwana Research&lt;/_journal&gt;&lt;_modified&gt;64159815&lt;/_modified&gt;&lt;_pages&gt;1494-1508&lt;/_pages&gt;&lt;_tertiary_title&gt;Gondwana Research&lt;/_tertiary_title&gt;&lt;_url&gt;https://linkinghub.elsevier.com/retrieve/pii/S1342937X14000392_x000d__x000a_https://api.elsevier.com/content/article/PII:S1342937X14000392?httpAccept=text/plain&lt;/_url&gt;&lt;_volume&gt;27&lt;/_volume&gt;&lt;/Details&gt;&lt;Extra&gt;&lt;DBUID&gt;{904BE62B-10D5-4C08-9A20-E8BE083082A8}&lt;/DBUID&gt;&lt;/Extra&gt;&lt;/Item&gt;&lt;/References&gt;&lt;/Group&gt;&lt;Group&gt;&lt;References&gt;&lt;Item&gt;&lt;ID&gt;945&lt;/ID&gt;&lt;UID&gt;{21AD9EA6-6713-4D90-AE67-5E65334EA834}&lt;/UID&gt;&lt;Title&gt;Triassic arc magmatism in the Qiangtang area, northern Tibet: Zircon U–Pb ages, geochemical and Sr–Nd–Hf isotopic characteristics, and tectonic implications&lt;/Title&gt;&lt;Template&gt;Journal Article&lt;/Template&gt;&lt;Star&gt;1&lt;/Star&gt;&lt;Tag&gt;5&lt;/Tag&gt;&lt;Author&gt;Zhai, Q G; Jahn, B M; Su, L; Wang, J; Mo, Xuan-Xue; Lee, Hao-yang; Wang, Kuo-lung; Tang, Suohan&lt;/Author&gt;&lt;Year&gt;2013&lt;/Year&gt;&lt;Details&gt;&lt;_accessed&gt;63417186&lt;/_accessed&gt;&lt;_alternate_title&gt;Journal of Asian Earth Sciences_x000d__x000a_HP-UHP Metamorphic Belts in Asia&lt;/_alternate_title&gt;&lt;_collection_scope&gt;SCIE;&lt;/_collection_scope&gt;&lt;_created&gt;59594163&lt;/_created&gt;&lt;_date_display&gt;2013/2/15/&lt;/_date_display&gt;&lt;_db_updated&gt;ScienceDirect&lt;/_db_updated&gt;&lt;_impact_factor&gt;   3.449&lt;/_impact_factor&gt;&lt;_isbn&gt;1367-9120&lt;/_isbn&gt;&lt;_journal&gt;Journal of Asian Earth Sciences&lt;/_journal&gt;&lt;_keywords&gt;Tibet; Qiangtang; Arc magmatism; Zircon U–Pb age; Geochemistry and isotope; Oceanic subduction&lt;/_keywords&gt;&lt;_modified&gt;64262070&lt;/_modified&gt;&lt;_pages&gt;162-178&lt;/_pages&gt;&lt;_url&gt;http://www.sciencedirect.com/science/article/pii/S1367912012003847&lt;/_url&gt;&lt;_volume&gt;63&lt;/_volume&gt;&lt;/Details&gt;&lt;Extra&gt;&lt;DBUID&gt;{904BE62B-10D5-4C08-9A20-E8BE083082A8}&lt;/DBUID&gt;&lt;/Extra&gt;&lt;/Item&gt;&lt;/References&gt;&lt;/Group&gt;&lt;Group&gt;&lt;References&gt;&lt;Item&gt;&lt;ID&gt;2189&lt;/ID&gt;&lt;UID&gt;{A7CB8252-688F-4579-B7F8-3EF71B22EB68}&lt;/UID&gt;&lt;Title&gt;北羌塘北缘玉树三叠纪火山岩的成因机制及其构造意义&lt;/Title&gt;&lt;Template&gt;Journal Article&lt;/Template&gt;&lt;Star&gt;0&lt;/Star&gt;&lt;Tag&gt;0&lt;/Tag&gt;&lt;Author&gt;刘彬; 马昌前; 黄坚; 熊富浩; 张鑫; 郭宇衡&lt;/Author&gt;&lt;Year&gt;2016&lt;/Year&gt;&lt;Details&gt;&lt;_accessed&gt;64266840&lt;/_accessed&gt;&lt;_author_aff&gt;长江大学地球科学学院;中国地质大学地质过程与矿产资源国家重点实验室;中国地质大学地球科学学院;江西科技学院;成都理工大学地球科学学院;&lt;/_author_aff&gt;&lt;_cited_count&gt;6&lt;/_cited_count&gt;&lt;_collection_scope&gt;CSCD;PKU&lt;/_collection_scope&gt;&lt;_created&gt;64266840&lt;/_created&gt;&lt;_date&gt;61044480&lt;/_date&gt;&lt;_db_updated&gt;CNKI - Reference&lt;/_db_updated&gt;&lt;_issue&gt;01&lt;/_issue&gt;&lt;_journal&gt;岩石矿物学杂志&lt;/_journal&gt;&lt;_keywords&gt;火山岩;岩石成因;古特提斯;三叠纪;北羌塘地体&lt;/_keywords&gt;&lt;_modified&gt;64266840&lt;/_modified&gt;&lt;_pages&gt;1-15&lt;/_pages&gt;&lt;_url&gt;https://kns.cnki.net/kcms/detail/detail.aspx?FileName=YSKW201601001&amp;amp;DbName=CJFQ2016&lt;/_url&gt;&lt;_volume&gt;35&lt;/_volume&gt;&lt;_translated_author&gt;Liu, Bin;Ma, Changqian;Huang, Jian;Xiong, Fuhao;Zhang, Xin;Guo, Yuheng&lt;/_translated_author&gt;&lt;/Details&gt;&lt;Extra&gt;&lt;DBUID&gt;{904BE62B-10D5-4C08-9A20-E8BE083082A8}&lt;/DBUID&gt;&lt;/Extra&gt;&lt;/Item&gt;&lt;/References&gt;&lt;/Group&gt;&lt;/Citation&gt;_x000a_"/>
    <w:docVar w:name="NE.Ref{53933FFB-EB35-4A13-8474-6464B7655174}" w:val=" ADDIN NE.Ref.{53933FFB-EB35-4A13-8474-6464B7655174}&lt;Citation&gt;&lt;Group&gt;&lt;References&gt;&lt;Item&gt;&lt;ID&gt;566&lt;/ID&gt;&lt;UID&gt;{54A024D5-2B7C-481D-972A-CCACC29ED818}&lt;/UID&gt;&lt;Title&gt;Hot and cold granites? Implications of zircon saturation temperatures and preservation of inheritance&lt;/Title&gt;&lt;Template&gt;Journal Article&lt;/Template&gt;&lt;Star&gt;1&lt;/Star&gt;&lt;Tag&gt;5&lt;/Tag&gt;&lt;Author&gt;Miller, C F; McDowell, S M; Mapes, R W&lt;/Author&gt;&lt;Year&gt;2003&lt;/Year&gt;&lt;Details&gt;&lt;_accessed&gt;64268473&lt;/_accessed&gt;&lt;_collection_scope&gt;SCI;SCIE;EI&lt;/_collection_scope&gt;&lt;_created&gt;64268469&lt;/_created&gt;&lt;_impact_factor&gt;   5.399&lt;/_impact_factor&gt;&lt;_issue&gt;6&lt;/_issue&gt;&lt;_journal&gt;Geology&lt;/_journal&gt;&lt;_modified&gt;64268473&lt;/_modified&gt;&lt;_pages&gt;529-532&lt;/_pages&gt;&lt;_volume&gt;31&lt;/_volume&gt;&lt;/Details&gt;&lt;Extra&gt;&lt;DBUID&gt;{055C75AD-C3E9-4F45-920D-7C40DE1F315E}&lt;/DBUID&gt;&lt;/Extra&gt;&lt;/Item&gt;&lt;/References&gt;&lt;/Group&gt;&lt;/Citation&gt;_x000a_"/>
    <w:docVar w:name="NE.Ref{551F3879-0F23-47A6-A7DE-436CF0AF7B15}" w:val=" ADDIN NE.Ref.{551F3879-0F23-47A6-A7DE-436CF0AF7B15}&lt;Citation&gt;&lt;Group&gt;&lt;References&gt;&lt;Item&gt;&lt;ID&gt;2049&lt;/ID&gt;&lt;UID&gt;{0F7375E7-6242-4D79-B730-66003D19A375}&lt;/UID&gt;&lt;Title&gt;Late Triassic granitic magmatism in the Eastern Qiangtang, Eastern Tibetan Plateau: Geochronology, petrogenesis and implications for the tectonic evolution of the Paleo-Tethys&lt;/Title&gt;&lt;Template&gt;Journal Article&lt;/Template&gt;&lt;Star&gt;1&lt;/Star&gt;&lt;Tag&gt;5&lt;/Tag&gt;&lt;Author&gt;Peng, Touping; Zhao, Guochun; Fan, Weiming; Peng, Bingxia; Mao, Yongsheng&lt;/Author&gt;&lt;Year&gt;2015&lt;/Year&gt;&lt;Details&gt;&lt;_accessed&gt;64268329&lt;/_accessed&gt;&lt;_collection_scope&gt;SCI;SCIE&lt;/_collection_scope&gt;&lt;_created&gt;63097447&lt;/_created&gt;&lt;_db_updated&gt;CrossRef&lt;/_db_updated&gt;&lt;_doi&gt;10.1016/j.gr.2014.01.009&lt;/_doi&gt;&lt;_impact_factor&gt;   6.051&lt;/_impact_factor&gt;&lt;_isbn&gt;1342937X&lt;/_isbn&gt;&lt;_issue&gt;4&lt;/_issue&gt;&lt;_journal&gt;Gondwana Research&lt;/_journal&gt;&lt;_modified&gt;64159815&lt;/_modified&gt;&lt;_pages&gt;1494-1508&lt;/_pages&gt;&lt;_tertiary_title&gt;Gondwana Research&lt;/_tertiary_title&gt;&lt;_url&gt;https://linkinghub.elsevier.com/retrieve/pii/S1342937X14000392_x000d__x000a_https://api.elsevier.com/content/article/PII:S1342937X14000392?httpAccept=text/plain&lt;/_url&gt;&lt;_volume&gt;27&lt;/_volume&gt;&lt;/Details&gt;&lt;Extra&gt;&lt;DBUID&gt;{904BE62B-10D5-4C08-9A20-E8BE083082A8}&lt;/DBUID&gt;&lt;/Extra&gt;&lt;/Item&gt;&lt;/References&gt;&lt;/Group&gt;&lt;Group&gt;&lt;References&gt;&lt;Item&gt;&lt;ID&gt;2099&lt;/ID&gt;&lt;UID&gt;{7D69481B-B66C-455F-8832-523003903CD7}&lt;/UID&gt;&lt;Title&gt;Was Late Triassic Tanggula granitoid (central Tibet, western China) a product of melting of underthrust Songpan-Ganzi flysch sediments?&lt;/Title&gt;&lt;Template&gt;Journal Article&lt;/Template&gt;&lt;Star&gt;1&lt;/Star&gt;&lt;Tag&gt;5&lt;/Tag&gt;&lt;Author&gt;Lu, Lu; Zhang, Kai-Jun; Yan, Li-Long; Jin, Xin; Zhang, Yu-Xiu&lt;/Author&gt;&lt;Year&gt;2017&lt;/Year&gt;&lt;Details&gt;&lt;_accessed&gt;64267687&lt;/_accessed&gt;&lt;_collection_scope&gt;SCI;SCIE;EI&lt;/_collection_scope&gt;&lt;_created&gt;63423235&lt;/_created&gt;&lt;_db_updated&gt;CrossRef&lt;/_db_updated&gt;&lt;_doi&gt;10.1002/2016TC004384&lt;/_doi&gt;&lt;_impact_factor&gt;   4.851&lt;/_impact_factor&gt;&lt;_issue&gt;5&lt;/_issue&gt;&lt;_journal&gt;Tectonics&lt;/_journal&gt;&lt;_modified&gt;64216207&lt;/_modified&gt;&lt;_pages&gt;902-928&lt;/_pages&gt;&lt;_tertiary_title&gt;Tectonics&lt;/_tertiary_title&gt;&lt;_url&gt;http://doi.wiley.com/10.1002/2016TC004384_x000d__x000a_http://onlinelibrary.wiley.com/wol1/doi/10.1002/2016TC004384/fullpdf&lt;/_url&gt;&lt;_volume&gt;36&lt;/_volume&gt;&lt;/Details&gt;&lt;Extra&gt;&lt;DBUID&gt;{904BE62B-10D5-4C08-9A20-E8BE083082A8}&lt;/DBUID&gt;&lt;/Extra&gt;&lt;/Item&gt;&lt;/References&gt;&lt;/Group&gt;&lt;Group&gt;&lt;References&gt;&lt;Item&gt;&lt;ID&gt;1946&lt;/ID&gt;&lt;UID&gt;{ACCE4133-F36F-4127-A0DA-EF25BD65F794}&lt;/UID&gt;&lt;Title&gt;Geochronology, petrogenesis and tectonic significance of the Jitang granitic pluton in eastern Tibet, SW China&lt;/Title&gt;&lt;Template&gt;Journal Article&lt;/Template&gt;&lt;Star&gt;0&lt;/Star&gt;&lt;Tag&gt;0&lt;/Tag&gt;&lt;Author&gt;Tao, Yan; Bi, Xianwu; Li, Chusi; Hu, Ruizhong; Li, Yubang; Liao, Mingyang&lt;/Author&gt;&lt;Year&gt;2014&lt;/Year&gt;&lt;Details&gt;&lt;_accessed&gt;64270625&lt;/_accessed&gt;&lt;_collection_scope&gt;SCI;SCIE&lt;/_collection_scope&gt;&lt;_created&gt;62992002&lt;/_created&gt;&lt;_db_updated&gt;CrossRef&lt;/_db_updated&gt;&lt;_doi&gt;10.1016/j.lithos.2013.10.031&lt;/_doi&gt;&lt;_impact_factor&gt;   4.004&lt;/_impact_factor&gt;&lt;_isbn&gt;00244937&lt;/_isbn&gt;&lt;_journal&gt;Lithos&lt;/_journal&gt;&lt;_modified&gt;64262063&lt;/_modified&gt;&lt;_pages&gt;314-323&lt;/_pages&gt;&lt;_tertiary_title&gt;Lithos&lt;/_tertiary_title&gt;&lt;_url&gt;https://linkinghub.elsevier.com/retrieve/pii/S0024493713003472_x000d__x000a_https://api.elsevier.com/content/article/PII:S0024493713003472?httpAccept=text/xml&lt;/_url&gt;&lt;_volume&gt;184-187&lt;/_volume&gt;&lt;/Details&gt;&lt;Extra&gt;&lt;DBUID&gt;{904BE62B-10D5-4C08-9A20-E8BE083082A8}&lt;/DBUID&gt;&lt;/Extra&gt;&lt;/Item&gt;&lt;/References&gt;&lt;/Group&gt;&lt;/Citation&gt;_x000a_"/>
    <w:docVar w:name="NE.Ref{58139CDD-9B27-4222-AE68-4BE0433540A8}" w:val=" ADDIN NE.Ref.{58139CDD-9B27-4222-AE68-4BE0433540A8}&lt;Citation&gt;&lt;Group&gt;&lt;References&gt;&lt;Item&gt;&lt;ID&gt;1137&lt;/ID&gt;&lt;UID&gt;{B523C5C1-1653-492A-B68B-0EC0E3BC322B}&lt;/UID&gt;&lt;Title&gt;花岗岩研究的若干新进展与主要科学问题&lt;/Title&gt;&lt;Template&gt;Journal Article&lt;/Template&gt;&lt;Star&gt;0&lt;/Star&gt;&lt;Tag&gt;0&lt;/Tag&gt;&lt;Author&gt;王孝磊&lt;/Author&gt;&lt;Year&gt;2017&lt;/Year&gt;&lt;Details&gt;&lt;_accessed&gt;64263604&lt;/_accessed&gt;&lt;_author_aff&gt;内生金属矿床成矿机制研究国家重点实验室;南京大学地球科学与工程学院;&lt;/_author_aff&gt;&lt;_created&gt;63449137&lt;/_created&gt;&lt;_date&gt;61729920&lt;/_date&gt;&lt;_db_provider&gt;CNKI: 期刊&lt;/_db_provider&gt;&lt;_db_updated&gt;CNKI - Reference&lt;/_db_updated&gt;&lt;_issue&gt;05&lt;/_issue&gt;&lt;_journal&gt;岩石学报&lt;/_journal&gt;&lt;_keywords&gt;花岗岩;地壳演化;岩浆过程;不平衡熔融;金属稳定同位素&lt;/_keywords&gt;&lt;_language&gt;Chinese&lt;/_language&gt;&lt;_modified&gt;63510772&lt;/_modified&gt;&lt;_pages&gt;1445-1458&lt;/_pages&gt;&lt;_url&gt;http://kns.cnki.net/KCMS/detail/detail.aspx?FileName=YSXB201705005&amp;amp;DbName=CJFQ2017&lt;/_url&gt;&lt;_volume&gt;33&lt;/_volume&gt;&lt;_translated_author&gt;Wang, Xiaolei&lt;/_translated_author&gt;&lt;/Details&gt;&lt;Extra&gt;&lt;DBUID&gt;{02795E1D-30DC-4011-BAFA-488868D2033D}&lt;/DBUID&gt;&lt;/Extra&gt;&lt;/Item&gt;&lt;/References&gt;&lt;/Group&gt;&lt;Group&gt;&lt;References&gt;&lt;Item&gt;&lt;ID&gt;1138&lt;/ID&gt;&lt;UID&gt;{58E5DA24-23F0-41F2-94DD-C7BB0DE5D2AE}&lt;/UID&gt;&lt;Title&gt;大陆演化与花岗岩研究的变革&lt;/Title&gt;&lt;Template&gt;Journal Article&lt;/Template&gt;&lt;Star&gt;0&lt;/Star&gt;&lt;Tag&gt;0&lt;/Tag&gt;&lt;Author&gt;翟明国; 张旗; 陈国能; 王汝成&lt;/Author&gt;&lt;Year&gt;2016&lt;/Year&gt;&lt;Details&gt;&lt;_accessed&gt;64263604&lt;/_accessed&gt;&lt;_author_aff&gt;中国科学院地质与地球物理研究所;西北大学大陆动力学国家重点实验室;中国科学院地质与地球物理研究所岩石圈演化国家重点实验室;中山大学地球科学与地质工程学院;南京大学地球科学与工程学院;&lt;/_author_aff&gt;&lt;_collection_scope&gt;CSCD;EI&lt;/_collection_scope&gt;&lt;_created&gt;63449137&lt;/_created&gt;&lt;_date&gt;61197120&lt;/_date&gt;&lt;_db_provider&gt;CNKI: 期刊&lt;/_db_provider&gt;&lt;_db_updated&gt;CNKI - Reference&lt;/_db_updated&gt;&lt;_issue&gt;13&lt;/_issue&gt;&lt;_journal&gt;科学通报&lt;/_journal&gt;&lt;_keywords&gt;大陆形成;陆壳演化;克拉通活化;花岗岩;TTG;成矿作用&lt;/_keywords&gt;&lt;_language&gt;Chinese&lt;/_language&gt;&lt;_modified&gt;63510772&lt;/_modified&gt;&lt;_pages&gt;1414-1420&lt;/_pages&gt;&lt;_url&gt;http://kns.cnki.net/KCMS/detail/detail.aspx?FileName=KXTB201613005&amp;amp;DbName=CJFQ2016&lt;/_url&gt;&lt;_volume&gt;61&lt;/_volume&gt;&lt;_translated_author&gt;Zhai, Mingguo;Zhang, Qi;Chen, Guoneng;Wang, Rucheng&lt;/_translated_author&gt;&lt;/Details&gt;&lt;Extra&gt;&lt;DBUID&gt;{02795E1D-30DC-4011-BAFA-488868D2033D}&lt;/DBUID&gt;&lt;/Extra&gt;&lt;/Item&gt;&lt;/References&gt;&lt;/Group&gt;&lt;Group&gt;&lt;References&gt;&lt;Item&gt;&lt;ID&gt;1177&lt;/ID&gt;&lt;UID&gt;{43943098-BB65-40DF-9CB5-62635516475D}&lt;/UID&gt;&lt;Title&gt;晶粥储存、侵入体累积组装与花岗岩成因&lt;/Title&gt;&lt;Template&gt;Journal Article&lt;/Template&gt;&lt;Star&gt;1&lt;/Star&gt;&lt;Tag&gt;5&lt;/Tag&gt;&lt;Author&gt;马昌前; 邹博文; 高珂; 文霞&lt;/Author&gt;&lt;Year&gt;2020&lt;/Year&gt;&lt;Details&gt;&lt;_accessed&gt;64263621&lt;/_accessed&gt;&lt;_author_aff&gt;中国地质大学地球科学学院;中国地质大学地质过程与矿产资源国家重点实验室;南华大学资源环境与安全工程学院;&lt;/_author_aff&gt;&lt;_collection_scope&gt;CSCD;EI&lt;/_collection_scope&gt;&lt;_created&gt;63684603&lt;/_created&gt;&lt;_date&gt;63578880&lt;/_date&gt;&lt;_db_provider&gt;CNKI: 期刊&lt;/_db_provider&gt;&lt;_db_updated&gt;CNKI - Reference&lt;/_db_updated&gt;&lt;_issue&gt;12&lt;/_issue&gt;&lt;_journal&gt;地球科学&lt;/_journal&gt;&lt;_keywords&gt;晶粥;岩浆储库;岩浆通道系统;冷储存;累积组装;花岗岩类&lt;/_keywords&gt;&lt;_language&gt;Chinese&lt;/_language&gt;&lt;_modified&gt;63684648&lt;/_modified&gt;&lt;_pages&gt;4332-4351&lt;/_pages&gt;&lt;_url&gt;http://kns.cnki.net/KCMS/detail/detail.aspx?FileName=DQKX202012005&amp;amp;DbName=DKFXTEMP&lt;/_url&gt;&lt;_volume&gt;45&lt;/_volume&gt;&lt;_translated_author&gt;Ma, Changqian;Zou, Bowen;Gao, Ke;Wen, Xia&lt;/_translated_author&gt;&lt;/Details&gt;&lt;Extra&gt;&lt;DBUID&gt;{02795E1D-30DC-4011-BAFA-488868D2033D}&lt;/DBUID&gt;&lt;/Extra&gt;&lt;/Item&gt;&lt;/References&gt;&lt;/Group&gt;&lt;Group&gt;&lt;References&gt;&lt;Item&gt;&lt;ID&gt;1197&lt;/ID&gt;&lt;UID&gt;{FF63BCE4-3E14-4DA5-97CF-344A39B3F9F0}&lt;/UID&gt;&lt;Title&gt;新时期花岗岩研究的进展和趋势&lt;/Title&gt;&lt;Template&gt;Journal Article&lt;/Template&gt;&lt;Star&gt;0&lt;/Star&gt;&lt;Tag&gt;0&lt;/Tag&gt;&lt;Author&gt;徐夕生; 王孝磊; 赵凯; 杜德宏&lt;/Author&gt;&lt;Year&gt;2020&lt;/Year&gt;&lt;Details&gt;&lt;_accessed&gt;64263604&lt;/_accessed&gt;&lt;_author_aff&gt;南京大学内生金属矿床成矿机制研究国家重点实验室;&lt;/_author_aff&gt;&lt;_collection_scope&gt;CSCD;PKU&lt;/_collection_scope&gt;&lt;_created&gt;63941292&lt;/_created&gt;&lt;_date&gt;63478080&lt;/_date&gt;&lt;_db_updated&gt;CNKI - Reference&lt;/_db_updated&gt;&lt;_issue&gt;05&lt;/_issue&gt;&lt;_journal&gt;矿物岩石地球化学通报&lt;/_journal&gt;&lt;_keywords&gt;花岗岩;地壳演化;岩石成因;火山-侵入杂岩;研究进展&lt;/_keywords&gt;&lt;_language&gt;Chinese&lt;/_language&gt;&lt;_modified&gt;64056532&lt;/_modified&gt;&lt;_pages&gt;899-911+1069&lt;/_pages&gt;&lt;_url&gt;https://kns.cnki.net/kcms/detail/detail.aspx?FileName=KYDH202005002&amp;amp;DbName=DKFX2020&lt;/_url&gt;&lt;_volume&gt;39&lt;/_volume&gt;&lt;_translated_author&gt;Xu, Xisheng;Wang, Xiaolei;Zhao, Kai;Du, Dehong&lt;/_translated_author&gt;&lt;/Details&gt;&lt;Extra&gt;&lt;DBUID&gt;{02795E1D-30DC-4011-BAFA-488868D2033D}&lt;/DBUID&gt;&lt;/Extra&gt;&lt;/Item&gt;&lt;/References&gt;&lt;/Group&gt;&lt;/Citation&gt;_x000a_"/>
    <w:docVar w:name="NE.Ref{5BCEC906-B731-475A-9311-1D349C8BF827}" w:val=" ADDIN NE.Ref.{5BCEC906-B731-475A-9311-1D349C8BF827}&lt;Citation&gt;&lt;Group&gt;&lt;References&gt;&lt;Item&gt;&lt;ID&gt;566&lt;/ID&gt;&lt;UID&gt;{54A024D5-2B7C-481D-972A-CCACC29ED818}&lt;/UID&gt;&lt;Title&gt;Hot and cold granites? Implications of zircon saturation temperatures and preservation of inheritance&lt;/Title&gt;&lt;Template&gt;Journal Article&lt;/Template&gt;&lt;Star&gt;1&lt;/Star&gt;&lt;Tag&gt;5&lt;/Tag&gt;&lt;Author&gt;Miller, C F; McDowell, S M; Mapes, R W&lt;/Author&gt;&lt;Year&gt;2003&lt;/Year&gt;&lt;Details&gt;&lt;_accessed&gt;64268473&lt;/_accessed&gt;&lt;_collection_scope&gt;SCI;SCIE;EI&lt;/_collection_scope&gt;&lt;_created&gt;64268469&lt;/_created&gt;&lt;_impact_factor&gt;   5.399&lt;/_impact_factor&gt;&lt;_issue&gt;6&lt;/_issue&gt;&lt;_journal&gt;Geology&lt;/_journal&gt;&lt;_modified&gt;64268473&lt;/_modified&gt;&lt;_pages&gt;529-532&lt;/_pages&gt;&lt;_volume&gt;31&lt;/_volume&gt;&lt;/Details&gt;&lt;Extra&gt;&lt;DBUID&gt;{055C75AD-C3E9-4F45-920D-7C40DE1F315E}&lt;/DBUID&gt;&lt;/Extra&gt;&lt;/Item&gt;&lt;/References&gt;&lt;/Group&gt;&lt;/Citation&gt;_x000a_"/>
    <w:docVar w:name="NE.Ref{5E116D10-3758-4627-80B3-F125FE7A3EF2}" w:val=" ADDIN NE.Ref.{5E116D10-3758-4627-80B3-F125FE7A3EF2}&lt;Citation&gt;&lt;Group&gt;&lt;References&gt;&lt;Item&gt;&lt;ID&gt;865&lt;/ID&gt;&lt;UID&gt;{A516CBAD-EA0A-4420-8151-7AF709993A2F}&lt;/UID&gt;&lt;Title&gt;Identification of ca. 850 Ma high-temperature strongly peraluminous granitoids in southeastern Guizhou Province, South China: A result of early extension along the southern margin of the Yangtze Block&lt;/Title&gt;&lt;Template&gt;Journal Article&lt;/Template&gt;&lt;Star&gt;1&lt;/Star&gt;&lt;Tag&gt;0&lt;/Tag&gt;&lt;Author&gt;Wu, Tao; Zhou, Jia-Xi; Wang, Xuan-Ce; Li, Wu-Xian; Wilde, Simon A; Sun, Hai-Rui; Wang, Jing-Song; Li, Zhen&lt;/Author&gt;&lt;Year&gt;2018&lt;/Year&gt;&lt;Details&gt;&lt;_accessed&gt;64268466&lt;/_accessed&gt;&lt;_collection_scope&gt;SCI;SCIE&lt;/_collection_scope&gt;&lt;_created&gt;62780195&lt;/_created&gt;&lt;_db_updated&gt;CrossRef&lt;/_db_updated&gt;&lt;_doi&gt;10.1016/j.precamres.2018.02.007&lt;/_doi&gt;&lt;_impact_factor&gt;   4.725&lt;/_impact_factor&gt;&lt;_isbn&gt;03019268&lt;/_isbn&gt;&lt;_journal&gt;Precambrian Research&lt;/_journal&gt;&lt;_modified&gt;64262715&lt;/_modified&gt;&lt;_pages&gt;18-34&lt;/_pages&gt;&lt;_tertiary_title&gt;Precambrian Research&lt;/_tertiary_title&gt;&lt;_url&gt;https://linkinghub.elsevier.com/retrieve/pii/S0301926817305314_x000d__x000a_https://dul.usage.elsevier.com/doi/&lt;/_url&gt;&lt;_volume&gt;308&lt;/_volume&gt;&lt;/Details&gt;&lt;Extra&gt;&lt;DBUID&gt;{02795E1D-30DC-4011-BAFA-488868D2033D}&lt;/DBUID&gt;&lt;/Extra&gt;&lt;/Item&gt;&lt;/References&gt;&lt;/Group&gt;&lt;Group&gt;&lt;References&gt;&lt;Item&gt;&lt;ID&gt;1569&lt;/ID&gt;&lt;UID&gt;{8DBE5F04-CF58-4980-967F-82332B3C10AF}&lt;/UID&gt;&lt;Title&gt;Phase relations of peraluminous granitic rocks and their petrogenetic implications&lt;/Title&gt;&lt;Template&gt;Journal Article&lt;/Template&gt;&lt;Star&gt;0&lt;/Star&gt;&lt;Tag&gt;0&lt;/Tag&gt;&lt;Author&gt;Zen, E A&lt;/Author&gt;&lt;Year&gt;1988&lt;/Year&gt;&lt;Details&gt;&lt;_accessed&gt;64266828&lt;/_accessed&gt;&lt;_created&gt;64266827&lt;/_created&gt;&lt;_journal&gt; Ann. Rev. Earth Planet. Sci. &lt;/_journal&gt;&lt;_modified&gt;64266830&lt;/_modified&gt;&lt;_pages&gt;21-51&lt;/_pages&gt;&lt;_volume&gt;16&lt;/_volume&gt;&lt;/Details&gt;&lt;Extra&gt;&lt;DBUID&gt;{02795E1D-30DC-4011-BAFA-488868D2033D}&lt;/DBUID&gt;&lt;/Extra&gt;&lt;/Item&gt;&lt;/References&gt;&lt;/Group&gt;&lt;Group&gt;&lt;References&gt;&lt;Item&gt;&lt;ID&gt;810&lt;/ID&gt;&lt;UID&gt;{554DFC0E-95BE-4FCC-ABA5-D0E35198D433}&lt;/UID&gt;&lt;Title&gt;高分异花岗岩的识别与研究&lt;/Title&gt;&lt;Template&gt;Journal Article&lt;/Template&gt;&lt;Star&gt;0&lt;/Star&gt;&lt;Tag&gt;0&lt;/Tag&gt;&lt;Author&gt;吴福元; 刘小驰; 纪伟强; 王佳敏; 杨雷&lt;/Author&gt;&lt;Year&gt;2017&lt;/Year&gt;&lt;Details&gt;&lt;_accessed&gt;64263604&lt;/_accessed&gt;&lt;_author_aff&gt;中国科学院地质与地球物理研究所岩石圈演化国家重点实验室;中国科学院青藏高原地球科学卓越创新中心;中国科学院大学地球科学院;&lt;/_author_aff&gt;&lt;_created&gt;62696805&lt;/_created&gt;&lt;_date&gt;61824960&lt;/_date&gt;&lt;_db_provider&gt;CNKI: 期刊&lt;/_db_provider&gt;&lt;_db_updated&gt;CNKI - Reference&lt;/_db_updated&gt;&lt;_issue&gt;07&lt;/_issue&gt;&lt;_journal&gt;中国科学:地球科学&lt;/_journal&gt;&lt;_keywords&gt;结晶分异作用;堆晶作用;高分异花岗岩;花岗岩浆;大陆地壳演化&lt;/_keywords&gt;&lt;_language&gt;Chinese&lt;/_language&gt;&lt;_modified&gt;62696805&lt;/_modified&gt;&lt;_pages&gt;745-765&lt;/_pages&gt;&lt;_url&gt;http://kns.cnki.net/KCMS/detail/detail.aspx?FileName=JDXK201707001&amp;amp;DbName=CJFQ2017&lt;/_url&gt;&lt;_volume&gt;47&lt;/_volume&gt;&lt;_translated_author&gt;Wu, Fuyuan;Liu, Xiaochi;Ji, Weiqiang;Wang, Jiamin;Yang, Lei&lt;/_translated_author&gt;&lt;/Details&gt;&lt;Extra&gt;&lt;DBUID&gt;{02795E1D-30DC-4011-BAFA-488868D2033D}&lt;/DBUID&gt;&lt;/Extra&gt;&lt;/Item&gt;&lt;/References&gt;&lt;/Group&gt;&lt;/Citation&gt;_x000a_"/>
    <w:docVar w:name="NE.Ref{60370109-6875-4CB0-BE12-0407AA95E92E}" w:val=" ADDIN NE.Ref.{60370109-6875-4CB0-BE12-0407AA95E92E}&lt;Citation&gt;&lt;Group&gt;&lt;References&gt;&lt;Item&gt;&lt;ID&gt;946&lt;/ID&gt;&lt;UID&gt;{7C6AE7C9-687A-4981-BF10-C65FCF8F843E}&lt;/UID&gt;&lt;Title&gt;The Carboniferous ophiolite in the middle of the Qiangtang terrane, Northern Tibet: SHRIMP U–Pb dating, geochemical and Sr–Nd–Hf isotopic characteristics&lt;/Title&gt;&lt;Template&gt;Journal Article&lt;/Template&gt;&lt;Star&gt;1&lt;/Star&gt;&lt;Tag&gt;5&lt;/Tag&gt;&lt;Author&gt;Zhai, Q G; Jahn, B M; Wang, J; Su, L; Mo, Xuan-Xue; Wang, Kuo-lung; Tang, Suo-han; Lee, Hao-yang&lt;/Author&gt;&lt;Year&gt;2013&lt;/Year&gt;&lt;Details&gt;&lt;_accessed&gt;63414218&lt;/_accessed&gt;&lt;_alternate_title&gt;Lithos&lt;/_alternate_title&gt;&lt;_collection_scope&gt;SCI;SCIE;&lt;/_collection_scope&gt;&lt;_created&gt;59594163&lt;/_created&gt;&lt;_date_display&gt;2013/5//&lt;/_date_display&gt;&lt;_db_updated&gt;ScienceDirect&lt;/_db_updated&gt;&lt;_impact_factor&gt;   4.004&lt;/_impact_factor&gt;&lt;_isbn&gt;0024-4937&lt;/_isbn&gt;&lt;_journal&gt;Lithos&lt;/_journal&gt;&lt;_keywords&gt;Tibet; Qiangtang; Ophiolite; SHRIMP dating; Geochemistry; Paleo-Tethys Ocean&lt;/_keywords&gt;&lt;_modified&gt;64263700&lt;/_modified&gt;&lt;_pages&gt;186-199&lt;/_pages&gt;&lt;_url&gt;http://www.sciencedirect.com/science/article/pii/S0024493713000376&lt;/_url&gt;&lt;_volume&gt;168–169&lt;/_volume&gt;&lt;/Details&gt;&lt;Extra&gt;&lt;DBUID&gt;{904BE62B-10D5-4C08-9A20-E8BE083082A8}&lt;/DBUID&gt;&lt;/Extra&gt;&lt;/Item&gt;&lt;/References&gt;&lt;/Group&gt;&lt;/Citation&gt;_x000a_"/>
    <w:docVar w:name="NE.Ref{65EE013E-1858-4719-8DFB-A1771B5DF971}" w:val=" ADDIN NE.Ref.{65EE013E-1858-4719-8DFB-A1771B5DF971}&lt;Citation&gt;&lt;Group&gt;&lt;References&gt;&lt;Item&gt;&lt;ID&gt;1138&lt;/ID&gt;&lt;UID&gt;{58E5DA24-23F0-41F2-94DD-C7BB0DE5D2AE}&lt;/UID&gt;&lt;Title&gt;大陆演化与花岗岩研究的变革&lt;/Title&gt;&lt;Template&gt;Journal Article&lt;/Template&gt;&lt;Star&gt;0&lt;/Star&gt;&lt;Tag&gt;0&lt;/Tag&gt;&lt;Author&gt;翟明国; 张旗; 陈国能; 王汝成&lt;/Author&gt;&lt;Year&gt;2016&lt;/Year&gt;&lt;Details&gt;&lt;_accessed&gt;64263604&lt;/_accessed&gt;&lt;_author_aff&gt;中国科学院地质与地球物理研究所;西北大学大陆动力学国家重点实验室;中国科学院地质与地球物理研究所岩石圈演化国家重点实验室;中山大学地球科学与地质工程学院;南京大学地球科学与工程学院;&lt;/_author_aff&gt;&lt;_collection_scope&gt;CSCD;EI&lt;/_collection_scope&gt;&lt;_created&gt;63449137&lt;/_created&gt;&lt;_date&gt;61197120&lt;/_date&gt;&lt;_db_provider&gt;CNKI: 期刊&lt;/_db_provider&gt;&lt;_db_updated&gt;CNKI - Reference&lt;/_db_updated&gt;&lt;_issue&gt;13&lt;/_issue&gt;&lt;_journal&gt;科学通报&lt;/_journal&gt;&lt;_keywords&gt;大陆形成;陆壳演化;克拉通活化;花岗岩;TTG;成矿作用&lt;/_keywords&gt;&lt;_language&gt;Chinese&lt;/_language&gt;&lt;_modified&gt;63510772&lt;/_modified&gt;&lt;_pages&gt;1414-1420&lt;/_pages&gt;&lt;_url&gt;http://kns.cnki.net/KCMS/detail/detail.aspx?FileName=KXTB201613005&amp;amp;DbName=CJFQ2016&lt;/_url&gt;&lt;_volume&gt;61&lt;/_volume&gt;&lt;_translated_author&gt;Zhai, Mingguo;Zhang, Qi;Chen, Guoneng;Wang, Rucheng&lt;/_translated_author&gt;&lt;/Details&gt;&lt;Extra&gt;&lt;DBUID&gt;{02795E1D-30DC-4011-BAFA-488868D2033D}&lt;/DBUID&gt;&lt;/Extra&gt;&lt;/Item&gt;&lt;/References&gt;&lt;/Group&gt;&lt;Group&gt;&lt;References&gt;&lt;Item&gt;&lt;ID&gt;810&lt;/ID&gt;&lt;UID&gt;{554DFC0E-95BE-4FCC-ABA5-D0E35198D433}&lt;/UID&gt;&lt;Title&gt;高分异花岗岩的识别与研究&lt;/Title&gt;&lt;Template&gt;Journal Article&lt;/Template&gt;&lt;Star&gt;0&lt;/Star&gt;&lt;Tag&gt;0&lt;/Tag&gt;&lt;Author&gt;吴福元; 刘小驰; 纪伟强; 王佳敏; 杨雷&lt;/Author&gt;&lt;Year&gt;2017&lt;/Year&gt;&lt;Details&gt;&lt;_accessed&gt;64263604&lt;/_accessed&gt;&lt;_author_aff&gt;中国科学院地质与地球物理研究所岩石圈演化国家重点实验室;中国科学院青藏高原地球科学卓越创新中心;中国科学院大学地球科学院;&lt;/_author_aff&gt;&lt;_created&gt;62696805&lt;/_created&gt;&lt;_date&gt;61824960&lt;/_date&gt;&lt;_db_provider&gt;CNKI: 期刊&lt;/_db_provider&gt;&lt;_db_updated&gt;CNKI - Reference&lt;/_db_updated&gt;&lt;_issue&gt;07&lt;/_issue&gt;&lt;_journal&gt;中国科学:地球科学&lt;/_journal&gt;&lt;_keywords&gt;结晶分异作用;堆晶作用;高分异花岗岩;花岗岩浆;大陆地壳演化&lt;/_keywords&gt;&lt;_language&gt;Chinese&lt;/_language&gt;&lt;_modified&gt;62696805&lt;/_modified&gt;&lt;_pages&gt;745-765&lt;/_pages&gt;&lt;_url&gt;http://kns.cnki.net/KCMS/detail/detail.aspx?FileName=JDXK201707001&amp;amp;DbName=CJFQ2017&lt;/_url&gt;&lt;_volume&gt;47&lt;/_volume&gt;&lt;_translated_author&gt;Wu, Fuyuan;Liu, Xiaochi;Ji, Weiqiang;Wang, Jiamin;Yang, Lei&lt;/_translated_author&gt;&lt;/Details&gt;&lt;Extra&gt;&lt;DBUID&gt;{02795E1D-30DC-4011-BAFA-488868D2033D}&lt;/DBUID&gt;&lt;/Extra&gt;&lt;/Item&gt;&lt;/References&gt;&lt;/Group&gt;&lt;/Citation&gt;_x000a_"/>
    <w:docVar w:name="NE.Ref{6DFE4F93-8BEF-4D2E-8858-F5059127B823}" w:val=" ADDIN NE.Ref.{6DFE4F93-8BEF-4D2E-8858-F5059127B823}&lt;Citation&gt;&lt;Group&gt;&lt;References&gt;&lt;Item&gt;&lt;ID&gt;563&lt;/ID&gt;&lt;UID&gt;{20785DB6-B970-440A-BF55-BDAD6A354923}&lt;/UID&gt;&lt;Title&gt;Ti-in-zircon thermometry and crystallization modeling support hot Grenville granite hypothesis&lt;/Title&gt;&lt;Template&gt;Journal Article&lt;/Template&gt;&lt;Star&gt;1&lt;/Star&gt;&lt;Tag&gt;5&lt;/Tag&gt;&lt;Author&gt;Moecher, D P; McDowell, S M; Samson, S D; Miller, C F&lt;/Author&gt;&lt;Year&gt;2019&lt;/Year&gt;&lt;Details&gt;&lt;_accessed&gt;64267855&lt;/_accessed&gt;&lt;_collection_scope&gt;SCI;SCIE;EI&lt;/_collection_scope&gt;&lt;_created&gt;64267854&lt;/_created&gt;&lt;_doi&gt;10.1130/G35156.1&lt;/_doi&gt;&lt;_impact_factor&gt;   5.399&lt;/_impact_factor&gt;&lt;_issue&gt;3&lt;/_issue&gt;&lt;_journal&gt;Geology&lt;/_journal&gt;&lt;_modified&gt;64267856&lt;/_modified&gt;&lt;_pages&gt;267-270&lt;/_pages&gt;&lt;_volume&gt;42&lt;/_volume&gt;&lt;/Details&gt;&lt;Extra&gt;&lt;DBUID&gt;{055C75AD-C3E9-4F45-920D-7C40DE1F315E}&lt;/DBUID&gt;&lt;/Extra&gt;&lt;/Item&gt;&lt;/References&gt;&lt;/Group&gt;&lt;/Citation&gt;_x000a_"/>
    <w:docVar w:name="NE.Ref{72EDDC83-A761-404E-91B2-983CF6FE511B}" w:val=" ADDIN NE.Ref.{72EDDC83-A761-404E-91B2-983CF6FE511B}&lt;Citation&gt;&lt;Group&gt;&lt;References&gt;&lt;Item&gt;&lt;ID&gt;1566&lt;/ID&gt;&lt;UID&gt;{C322539B-59D3-4D90-8A19-6E7C1C6DAAC9}&lt;/UID&gt;&lt;Title&gt;Post-collisional strongly peraluminous granites&lt;/Title&gt;&lt;Template&gt;Journal Article&lt;/Template&gt;&lt;Star&gt;0&lt;/Star&gt;&lt;Tag&gt;0&lt;/Tag&gt;&lt;Author&gt;Sylvester, Paul J&lt;/Author&gt;&lt;Year&gt;1998&lt;/Year&gt;&lt;Details&gt;&lt;_accessed&gt;64267738&lt;/_accessed&gt;&lt;_collection_scope&gt;SCI;SCIE&lt;/_collection_scope&gt;&lt;_created&gt;64266813&lt;/_created&gt;&lt;_date&gt;51543360&lt;/_date&gt;&lt;_date_display&gt;1998&lt;/_date_display&gt;&lt;_db_updated&gt;PKU Search&lt;/_db_updated&gt;&lt;_doi&gt;10.1016/S0024-4937(98)00024-3&lt;/_doi&gt;&lt;_impact_factor&gt;   4.004&lt;/_impact_factor&gt;&lt;_isbn&gt;0024-4937&lt;/_isbn&gt;&lt;_issue&gt;1-4&lt;/_issue&gt;&lt;_journal&gt;Lithos&lt;/_journal&gt;&lt;_keywords&gt;alkalinity; Anatexis; Asia; asthenosphere; Australasia; Australia; Caledonian Orogeny; chemical composition; crust; exhumation; Granites; Himalayas; Igneous and metamorphic petrology; igneous rocks; Lachlan fold belt; magmatism; melts; metamorphism; Orogeny; Paleozoic; peraluminous composition; Plate collision; plate tectonics; plutonic rocks; post-tectonic processes; Solid-earth geophysics; subduction; Suture zones; Variscan Orogeny&lt;/_keywords&gt;&lt;_modified&gt;64267738&lt;/_modified&gt;&lt;_number&gt;1&lt;/_number&gt;&lt;_ori_publication&gt;Elsevier&lt;/_ori_publication&gt;&lt;_pages&gt;29-44&lt;/_pages&gt;&lt;_place_published&gt;Amsterdam&lt;/_place_published&gt;&lt;_url&gt;https://go.exlibris.link/JlCvPTjL&lt;/_url&gt;&lt;_volume&gt;45&lt;/_volume&gt;&lt;/Details&gt;&lt;Extra&gt;&lt;DBUID&gt;{02795E1D-30DC-4011-BAFA-488868D2033D}&lt;/DBUID&gt;&lt;/Extra&gt;&lt;/Item&gt;&lt;/References&gt;&lt;/Group&gt;&lt;/Citation&gt;_x000a_"/>
    <w:docVar w:name="NE.Ref{7400446E-3EA3-410E-8421-0D1C0EDE8BA8}" w:val=" ADDIN NE.Ref.{7400446E-3EA3-410E-8421-0D1C0EDE8BA8}&lt;Citation&gt;&lt;Group&gt;&lt;References&gt;&lt;Item&gt;&lt;ID&gt;2191&lt;/ID&gt;&lt;UID&gt;{A6C5B48E-D639-427A-9768-C21ECF0C9E9F}&lt;/UID&gt;&lt;Title&gt;Triassic high-Mg andesitic magmatism induced by sediment melt-peridotite interactions in the central Tibetan Plateau&lt;/Title&gt;&lt;Template&gt;Journal Article&lt;/Template&gt;&lt;Star&gt;1&lt;/Star&gt;&lt;Tag&gt;5&lt;/Tag&gt;&lt;Author&gt;Liu, Bin; Ma, Chang-Qian; Tang, You-Jun; Dong, Huan; Xu, Yu; Zhao, Shao-Qing; Sun, Yang; Huang, Jian&lt;/Author&gt;&lt;Year&gt;2021&lt;/Year&gt;&lt;Details&gt;&lt;_doi&gt;10.1016/j.lithos.2021.106266&lt;/_doi&gt;&lt;_created&gt;64268463&lt;/_created&gt;&lt;_modified&gt;64268463&lt;/_modified&gt;&lt;_url&gt;https://linkinghub.elsevier.com/retrieve/pii/S0024493721003029_x000d__x000a_https://api.elsevier.com/content/article/PII:S0024493721003029?httpAccept=text/xml&lt;/_url&gt;&lt;_journal&gt;Lithos&lt;/_journal&gt;&lt;_volume&gt;398-399&lt;/_volume&gt;&lt;_pages&gt;106266&lt;/_pages&gt;&lt;_tertiary_title&gt;Lithos&lt;/_tertiary_title&gt;&lt;_isbn&gt;00244937&lt;/_isbn&gt;&lt;_accessed&gt;64268463&lt;/_accessed&gt;&lt;_db_updated&gt;CrossRef&lt;/_db_updated&gt;&lt;_impact_factor&gt;   4.004&lt;/_impact_factor&gt;&lt;_collection_scope&gt;SCI;SCIE&lt;/_collection_scope&gt;&lt;/Details&gt;&lt;Extra&gt;&lt;DBUID&gt;{904BE62B-10D5-4C08-9A20-E8BE083082A8}&lt;/DBUID&gt;&lt;/Extra&gt;&lt;/Item&gt;&lt;/References&gt;&lt;/Group&gt;&lt;/Citation&gt;_x000a_"/>
    <w:docVar w:name="NE.Ref{762E985C-B744-47B0-BBF7-02170466B700}" w:val=" ADDIN NE.Ref.{762E985C-B744-47B0-BBF7-02170466B700}&lt;Citation&gt;&lt;Group&gt;&lt;References&gt;&lt;Item&gt;&lt;ID&gt;2087&lt;/ID&gt;&lt;UID&gt;{1250EFD4-6BA4-433C-910E-595BA007E61B}&lt;/UID&gt;&lt;Title&gt;Gondwana dispersion and Asian accretion: Tectonic and palaeogeographic evolution of eastern Tethys&lt;/Title&gt;&lt;Template&gt;Journal Article&lt;/Template&gt;&lt;Star&gt;0&lt;/Star&gt;&lt;Tag&gt;0&lt;/Tag&gt;&lt;Author&gt;Metcalfe, I&lt;/Author&gt;&lt;Year&gt;2013&lt;/Year&gt;&lt;Details&gt;&lt;_accessed&gt;63595337&lt;/_accessed&gt;&lt;_collection_scope&gt;SCIE&lt;/_collection_scope&gt;&lt;_created&gt;63405268&lt;/_created&gt;&lt;_db_updated&gt;CrossRef&lt;/_db_updated&gt;&lt;_doi&gt;10.1016/j.jseaes.2012.12.020&lt;/_doi&gt;&lt;_impact_factor&gt;   3.449&lt;/_impact_factor&gt;&lt;_isbn&gt;13679120&lt;/_isbn&gt;&lt;_journal&gt;Journal of Asian Earth Sciences&lt;/_journal&gt;&lt;_modified&gt;64025874&lt;/_modified&gt;&lt;_pages&gt;1-33&lt;/_pages&gt;&lt;_tertiary_title&gt;Journal of Asian Earth Sciences&lt;/_tertiary_title&gt;&lt;_url&gt;https://linkinghub.elsevier.com/retrieve/pii/S1367912012005779_x000d__x000a_https://api.elsevier.com/content/article/PII:S1367912012005779?httpAccept=text/xml&lt;/_url&gt;&lt;_volume&gt;66&lt;/_volume&gt;&lt;/Details&gt;&lt;Extra&gt;&lt;DBUID&gt;{904BE62B-10D5-4C08-9A20-E8BE083082A8}&lt;/DBUID&gt;&lt;/Extra&gt;&lt;/Item&gt;&lt;/References&gt;&lt;/Group&gt;&lt;Group&gt;&lt;References&gt;&lt;Item&gt;&lt;ID&gt;966&lt;/ID&gt;&lt;UID&gt;{72640C95-0819-4AC6-9336-E02DAD703866}&lt;/UID&gt;&lt;Title&gt;冈瓦纳大陆北缘早期的洋壳信息——来自青藏高原羌塘中部早古生代蛇绿岩的依据&lt;/Title&gt;&lt;Template&gt;Journal Article&lt;/Template&gt;&lt;Star&gt;0&lt;/Star&gt;&lt;Tag&gt;0&lt;/Tag&gt;&lt;Author&gt;李才; 翟庆国; 董永胜; 蒋光武; 解超明; 吴彦旺; 王明&lt;/Author&gt;&lt;Year&gt;2008&lt;/Year&gt;&lt;Details&gt;&lt;_accessed&gt;63092720&lt;/_accessed&gt;&lt;_author_adr&gt;吉林大学地球科学学院,吉林,长春,130061; 中国地质科学院地质研究所,北京,100037; 西藏地质调查研究院,西藏,拉萨,850000&lt;/_author_adr&gt;&lt;_author_aff&gt;吉林大学地球科学学院,吉林,长春,130061; 中国地质科学院地质研究所,北京,100037; 西藏地质调查研究院,西藏,拉萨,850000&lt;/_author_aff&gt;&lt;_collection_scope&gt;中国科技核心期刊;中文核心期刊;CSCD;&lt;/_collection_scope&gt;&lt;_created&gt;59594163&lt;/_created&gt;&lt;_db_provider&gt;北京万方数据股份有限公司&lt;/_db_provider&gt;&lt;_db_updated&gt;Wanfang - Paper(general)&lt;/_db_updated&gt;&lt;_doi&gt;10.3969/j.issn.1671-2552.2008.10.003&lt;/_doi&gt;&lt;_isbn&gt;1671-2552&lt;/_isbn&gt;&lt;_issue&gt;10&lt;/_issue&gt;&lt;_journal&gt;地质通报&lt;/_journal&gt;&lt;_keywords&gt;青藏高原; 羌塘; 冈瓦纳大陆; 洋壳; 早古生代蛇绿岩&lt;/_keywords&gt;&lt;_language&gt;chi&lt;/_language&gt;&lt;_modified&gt;62659354&lt;/_modified&gt;&lt;_pages&gt;1605-1612&lt;/_pages&gt;&lt;_tertiary_title&gt;GEOLOGICAL BULLETIN OF CHINA&lt;/_tertiary_title&gt;&lt;_translated_author&gt;Cai, L I; Qing-guo, ZHAI; Yong-sheng, DONG; Guang-wu, JIANG; Chao-ming, XIE; Yan-wang, W U; Ming, WANG&lt;/_translated_author&gt;&lt;_translated_title&gt;Oceanic crust on the northern margin of Gondwana-evidence from Early Paleozoic ophiolite in central Qiangtang,Qinghai-Tibet Plateau&lt;/_translated_title&gt;&lt;_url&gt;http://d.g.wanfangdata.com.cn/Periodical_zgqydz200810003.aspx&lt;/_url&gt;&lt;_volume&gt;27&lt;/_volume&gt;&lt;/Details&gt;&lt;Extra&gt;&lt;DBUID&gt;{904BE62B-10D5-4C08-9A20-E8BE083082A8}&lt;/DBUID&gt;&lt;/Extra&gt;&lt;/Item&gt;&lt;/References&gt;&lt;/Group&gt;&lt;Group&gt;&lt;References&gt;&lt;Item&gt;&lt;ID&gt;946&lt;/ID&gt;&lt;UID&gt;{7C6AE7C9-687A-4981-BF10-C65FCF8F843E}&lt;/UID&gt;&lt;Title&gt;The Carboniferous ophiolite in the middle of the Qiangtang terrane, Northern Tibet: SHRIMP U–Pb dating, geochemical and Sr–Nd–Hf isotopic characteristics&lt;/Title&gt;&lt;Template&gt;Journal Article&lt;/Template&gt;&lt;Star&gt;1&lt;/Star&gt;&lt;Tag&gt;5&lt;/Tag&gt;&lt;Author&gt;Zhai, Q G; Jahn, B M; Wang, J; Su, L; Mo, Xuan-Xue; Wang, Kuo-lung; Tang, Suo-han; Lee, Hao-yang&lt;/Author&gt;&lt;Year&gt;2013&lt;/Year&gt;&lt;Details&gt;&lt;_accessed&gt;63414218&lt;/_accessed&gt;&lt;_alternate_title&gt;Lithos&lt;/_alternate_title&gt;&lt;_collection_scope&gt;SCI;SCIE;&lt;/_collection_scope&gt;&lt;_created&gt;59594163&lt;/_created&gt;&lt;_date_display&gt;2013/5//&lt;/_date_display&gt;&lt;_db_updated&gt;ScienceDirect&lt;/_db_updated&gt;&lt;_impact_factor&gt;   4.004&lt;/_impact_factor&gt;&lt;_isbn&gt;0024-4937&lt;/_isbn&gt;&lt;_journal&gt;Lithos&lt;/_journal&gt;&lt;_keywords&gt;Tibet; Qiangtang; Ophiolite; SHRIMP dating; Geochemistry; Paleo-Tethys Ocean&lt;/_keywords&gt;&lt;_modified&gt;64263700&lt;/_modified&gt;&lt;_pages&gt;186-199&lt;/_pages&gt;&lt;_url&gt;http://www.sciencedirect.com/science/article/pii/S0024493713000376&lt;/_url&gt;&lt;_volume&gt;168–169&lt;/_volume&gt;&lt;/Details&gt;&lt;Extra&gt;&lt;DBUID&gt;{904BE62B-10D5-4C08-9A20-E8BE083082A8}&lt;/DBUID&gt;&lt;/Extra&gt;&lt;/Item&gt;&lt;/References&gt;&lt;/Group&gt;&lt;/Citation&gt;_x000a_"/>
    <w:docVar w:name="NE.Ref{763F1354-9446-42E4-B1AF-DE0DB446F59C}" w:val=" ADDIN NE.Ref.{763F1354-9446-42E4-B1AF-DE0DB446F59C}&lt;Citation&gt;&lt;Group&gt;&lt;References&gt;&lt;Item&gt;&lt;ID&gt;810&lt;/ID&gt;&lt;UID&gt;{554DFC0E-95BE-4FCC-ABA5-D0E35198D433}&lt;/UID&gt;&lt;Title&gt;高分异花岗岩的识别与研究&lt;/Title&gt;&lt;Template&gt;Journal Article&lt;/Template&gt;&lt;Star&gt;0&lt;/Star&gt;&lt;Tag&gt;0&lt;/Tag&gt;&lt;Author&gt;吴福元; 刘小驰; 纪伟强; 王佳敏; 杨雷&lt;/Author&gt;&lt;Year&gt;2017&lt;/Year&gt;&lt;Details&gt;&lt;_accessed&gt;64263604&lt;/_accessed&gt;&lt;_author_aff&gt;中国科学院地质与地球物理研究所岩石圈演化国家重点实验室;中国科学院青藏高原地球科学卓越创新中心;中国科学院大学地球科学院;&lt;/_author_aff&gt;&lt;_created&gt;62696805&lt;/_created&gt;&lt;_date&gt;61824960&lt;/_date&gt;&lt;_db_provider&gt;CNKI: 期刊&lt;/_db_provider&gt;&lt;_db_updated&gt;CNKI - Reference&lt;/_db_updated&gt;&lt;_issue&gt;07&lt;/_issue&gt;&lt;_journal&gt;中国科学:地球科学&lt;/_journal&gt;&lt;_keywords&gt;结晶分异作用;堆晶作用;高分异花岗岩;花岗岩浆;大陆地壳演化&lt;/_keywords&gt;&lt;_language&gt;Chinese&lt;/_language&gt;&lt;_modified&gt;62696805&lt;/_modified&gt;&lt;_pages&gt;745-765&lt;/_pages&gt;&lt;_url&gt;http://kns.cnki.net/KCMS/detail/detail.aspx?FileName=JDXK201707001&amp;amp;DbName=CJFQ2017&lt;/_url&gt;&lt;_volume&gt;47&lt;/_volume&gt;&lt;_translated_author&gt;Wu, Fuyuan;Liu, Xiaochi;Ji, Weiqiang;Wang, Jiamin;Yang, Lei&lt;/_translated_author&gt;&lt;/Details&gt;&lt;Extra&gt;&lt;DBUID&gt;{02795E1D-30DC-4011-BAFA-488868D2033D}&lt;/DBUID&gt;&lt;/Extra&gt;&lt;/Item&gt;&lt;/References&gt;&lt;/Group&gt;&lt;/Citation&gt;_x000a_"/>
    <w:docVar w:name="NE.Ref{7706A588-2C13-40DD-8EC2-3AD31E5AB05C}" w:val=" ADDIN NE.Ref.{7706A588-2C13-40DD-8EC2-3AD31E5AB05C}&lt;Citation&gt;&lt;Group&gt;&lt;References&gt;&lt;Item&gt;&lt;ID&gt;2050&lt;/ID&gt;&lt;UID&gt;{E7955D45-1949-43BE-A343-0741A3F40487}&lt;/UID&gt;&lt;Title&gt;青藏高原中的古特提斯体制与增生造山作用&lt;/Title&gt;&lt;Template&gt;Journal Article&lt;/Template&gt;&lt;Star&gt;0&lt;/Star&gt;&lt;Tag&gt;0&lt;/Tag&gt;&lt;Author&gt;许志琴; 杨经绥; 李文昌; 李化启; 蔡志慧; 闫臻; 马昌前&lt;/Author&gt;&lt;Year&gt;2013&lt;/Year&gt;&lt;Details&gt;&lt;_accessed&gt;64266983&lt;/_accessed&gt;&lt;_author_aff&gt;中国地质科学院地质研究所大陆构造与动力学国家重点实验室;云南省地质调查局;中国地质大学;&lt;/_author_aff&gt;&lt;_created&gt;63222767&lt;/_created&gt;&lt;_date&gt;59670720&lt;/_date&gt;&lt;_db_provider&gt;CNKI: 期刊&lt;/_db_provider&gt;&lt;_db_updated&gt;CNKI - Reference&lt;/_db_updated&gt;&lt;_issue&gt;06&lt;/_issue&gt;&lt;_journal&gt;岩石学报&lt;/_journal&gt;&lt;_keywords&gt;青藏高原;古特提斯体系;俯冲增生造山&lt;/_keywords&gt;&lt;_language&gt;Chinese&lt;/_language&gt;&lt;_modified&gt;63223774&lt;/_modified&gt;&lt;_pages&gt;1847-1860&lt;/_pages&gt;&lt;_url&gt;http://kns.cnki.net/KCMS/detail/detail.aspx?FileName=YSXB201306002&amp;amp;DbName=CJFQ2013&lt;/_url&gt;&lt;_volume&gt;29&lt;/_volume&gt;&lt;_translated_author&gt;Xu, Zhiqin;Yang, Jingsui;Li, Wenchang;Li, Huaqi;Cai, Zhihui;Yan, Zhen;Ma, Changqian&lt;/_translated_author&gt;&lt;/Details&gt;&lt;Extra&gt;&lt;DBUID&gt;{904BE62B-10D5-4C08-9A20-E8BE083082A8}&lt;/DBUID&gt;&lt;/Extra&gt;&lt;/Item&gt;&lt;/References&gt;&lt;/Group&gt;&lt;Group&gt;&lt;References&gt;&lt;Item&gt;&lt;ID&gt;2087&lt;/ID&gt;&lt;UID&gt;{1250EFD4-6BA4-433C-910E-595BA007E61B}&lt;/UID&gt;&lt;Title&gt;Gondwana dispersion and Asian accretion: Tectonic and palaeogeographic evolution of eastern Tethys&lt;/Title&gt;&lt;Template&gt;Journal Article&lt;/Template&gt;&lt;Star&gt;0&lt;/Star&gt;&lt;Tag&gt;0&lt;/Tag&gt;&lt;Author&gt;Metcalfe, I&lt;/Author&gt;&lt;Year&gt;2013&lt;/Year&gt;&lt;Details&gt;&lt;_accessed&gt;63595337&lt;/_accessed&gt;&lt;_collection_scope&gt;SCIE&lt;/_collection_scope&gt;&lt;_created&gt;63405268&lt;/_created&gt;&lt;_db_updated&gt;CrossRef&lt;/_db_updated&gt;&lt;_doi&gt;10.1016/j.jseaes.2012.12.020&lt;/_doi&gt;&lt;_impact_factor&gt;   3.449&lt;/_impact_factor&gt;&lt;_isbn&gt;13679120&lt;/_isbn&gt;&lt;_journal&gt;Journal of Asian Earth Sciences&lt;/_journal&gt;&lt;_modified&gt;64025874&lt;/_modified&gt;&lt;_pages&gt;1-33&lt;/_pages&gt;&lt;_tertiary_title&gt;Journal of Asian Earth Sciences&lt;/_tertiary_title&gt;&lt;_url&gt;https://linkinghub.elsevier.com/retrieve/pii/S1367912012005779_x000d__x000a_https://api.elsevier.com/content/article/PII:S1367912012005779?httpAccept=text/xml&lt;/_url&gt;&lt;_volume&gt;66&lt;/_volume&gt;&lt;/Details&gt;&lt;Extra&gt;&lt;DBUID&gt;{904BE62B-10D5-4C08-9A20-E8BE083082A8}&lt;/DBUID&gt;&lt;/Extra&gt;&lt;/Item&gt;&lt;/References&gt;&lt;/Group&gt;&lt;/Citation&gt;_x000a_"/>
    <w:docVar w:name="NE.Ref{7C38CE44-5E1D-4B84-A2CB-2FBC16F136E6}" w:val=" ADDIN NE.Ref.{7C38CE44-5E1D-4B84-A2CB-2FBC16F136E6}&lt;Citation&gt;&lt;Group&gt;&lt;References&gt;&lt;Item&gt;&lt;ID&gt;2088&lt;/ID&gt;&lt;UID&gt;{9B7E70F5-6BDE-4991-9A58-A152EE00DC8C}&lt;/UID&gt;&lt;Title&gt;Petrogenesis and tectonic implications of Triassic mafic complexes with MORB/OIB affinities from the western Garzê-Litang ophiolitic mélange, central Tibetan Plateau&lt;/Title&gt;&lt;Template&gt;Journal Article&lt;/Template&gt;&lt;Star&gt;0&lt;/Star&gt;&lt;Tag&gt;0&lt;/Tag&gt;&lt;Author&gt;Liu, Bin; Ma, Chang-Qian; Guo, Yu-Heng; Xiong, Fu-Hao; Guo, Pan; Zhang, Xin&lt;/Author&gt;&lt;Year&gt;2016&lt;/Year&gt;&lt;Details&gt;&lt;_accessed&gt;64174109&lt;/_accessed&gt;&lt;_collection_scope&gt;SCI;SCIE&lt;/_collection_scope&gt;&lt;_created&gt;63405301&lt;/_created&gt;&lt;_db_updated&gt;CrossRef&lt;/_db_updated&gt;&lt;_doi&gt;10.1016/j.lithos.2016.06.009&lt;/_doi&gt;&lt;_impact_factor&gt;   4.004&lt;/_impact_factor&gt;&lt;_isbn&gt;00244937&lt;/_isbn&gt;&lt;_journal&gt;Lithos&lt;/_journal&gt;&lt;_modified&gt;64144252&lt;/_modified&gt;&lt;_pages&gt;253-267&lt;/_pages&gt;&lt;_tertiary_title&gt;Lithos&lt;/_tertiary_title&gt;&lt;_url&gt;https://linkinghub.elsevier.com/retrieve/pii/S0024493716301220_x000d__x000a_https://api.elsevier.com/content/article/PII:S0024493716301220?httpAccept=text/xml&lt;/_url&gt;&lt;_volume&gt;260&lt;/_volume&gt;&lt;/Details&gt;&lt;Extra&gt;&lt;DBUID&gt;{904BE62B-10D5-4C08-9A20-E8BE083082A8}&lt;/DBUID&gt;&lt;/Extra&gt;&lt;/Item&gt;&lt;/References&gt;&lt;/Group&gt;&lt;/Citation&gt;_x000a_"/>
    <w:docVar w:name="NE.Ref{7F28BA41-9AC1-40F3-B079-119247C24186}" w:val=" ADDIN NE.Ref.{7F28BA41-9AC1-40F3-B079-119247C24186}&lt;Citation&gt;&lt;Group&gt;&lt;References&gt;&lt;Item&gt;&lt;ID&gt;2187&lt;/ID&gt;&lt;UID&gt;{D4ED15A9-39D9-47E0-B210-64D17B02B016}&lt;/UID&gt;&lt;Title&gt;龙木错—双湖—吉塘板块缝合带与青藏高原冈瓦纳北界&lt;/Title&gt;&lt;Template&gt;Journal Article&lt;/Template&gt;&lt;Star&gt;0&lt;/Star&gt;&lt;Tag&gt;0&lt;/Tag&gt;&lt;Author&gt;李才; 黄小鹏; 翟庆国; 朱同兴; 于远山; 王根厚; 曾庆高&lt;/Author&gt;&lt;Year&gt;2006&lt;/Year&gt;&lt;Details&gt;&lt;_accessed&gt;64266836&lt;/_accessed&gt;&lt;_author_aff&gt;吉林大学地球科学学院,吉林大学地球科学学院,吉林大学地球科学学院,成都地质矿产研究所,成都地质矿产研究所,中国地质大学(北京),西藏自治区地质调查院 吉林长春130061,吉林长春130061,吉林长春130061,中国地质科学院地质研究所,北京100037,四川成都610082,四川成都610082,北京100083,西藏拉萨850000&lt;/_author_aff&gt;&lt;_cited_count&gt;227&lt;/_cited_count&gt;&lt;_collection_scope&gt;CSCD;PKU;EI&lt;/_collection_scope&gt;&lt;_created&gt;64266836&lt;/_created&gt;&lt;_date&gt;56053440&lt;/_date&gt;&lt;_db_updated&gt;CNKI - Reference&lt;/_db_updated&gt;&lt;_issue&gt;04&lt;/_issue&gt;&lt;_journal&gt;地学前缘&lt;/_journal&gt;&lt;_keywords&gt;青藏高原;羌塘;龙木错—双湖—吉塘;板块缝合带;冈瓦纳大陆北界&lt;/_keywords&gt;&lt;_modified&gt;64266836&lt;/_modified&gt;&lt;_pages&gt;136-147&lt;/_pages&gt;&lt;_url&gt;https://kns.cnki.net/kcms/detail/detail.aspx?FileName=DXQY200604011&amp;amp;DbName=CJFQ2006&lt;/_url&gt;&lt;_translated_author&gt;Li, Cai;Huang, Xiaopeng;Zhai, Qingguo;Zhu, Tongxing;Yu, Yuanshan;Wang, Genhou;Ceng, Qinggao&lt;/_translated_author&gt;&lt;/Details&gt;&lt;Extra&gt;&lt;DBUID&gt;{904BE62B-10D5-4C08-9A20-E8BE083082A8}&lt;/DBUID&gt;&lt;/Extra&gt;&lt;/Item&gt;&lt;/References&gt;&lt;/Group&gt;&lt;/Citation&gt;_x000a_"/>
    <w:docVar w:name="NE.Ref{9447DA13-6A5A-4A02-BE70-C4E42C013334}" w:val=" ADDIN NE.Ref.{9447DA13-6A5A-4A02-BE70-C4E42C013334}&lt;Citation&gt;&lt;Group&gt;&lt;References&gt;&lt;Item&gt;&lt;ID&gt;1278&lt;/ID&gt;&lt;UID&gt;{FA13827A-9884-48B2-82F5-394033A14902}&lt;/UID&gt;&lt;Title&gt;Provenance of the Triassic Songpan–Ganzi flysch, west China&lt;/Title&gt;&lt;Template&gt;Journal Article&lt;/Template&gt;&lt;Star&gt;1&lt;/Star&gt;&lt;Tag&gt;5&lt;/Tag&gt;&lt;Author&gt;She, Zhenbing; Ma, Changqian; Mason, Roger; Li, Jianwei; Wang, Guocan; Lei, Yuhong&lt;/Author&gt;&lt;Year&gt;2006&lt;/Year&gt;&lt;Details&gt;&lt;_accessed&gt;63423103&lt;/_accessed&gt;&lt;_alternate_title&gt;Chemical Geology&lt;/_alternate_title&gt;&lt;_collection_scope&gt;EI;SCI;SCIE;&lt;/_collection_scope&gt;&lt;_created&gt;59594208&lt;/_created&gt;&lt;_date_display&gt;2006/7/15/&lt;/_date_display&gt;&lt;_db_updated&gt;ScienceDirect&lt;/_db_updated&gt;&lt;_impact_factor&gt;   4.015&lt;/_impact_factor&gt;&lt;_isbn&gt;0009-2541&lt;/_isbn&gt;&lt;_issue&gt;1–2&lt;/_issue&gt;&lt;_journal&gt;Chemical Geology&lt;/_journal&gt;&lt;_keywords&gt;Songpan–Ganzi; Flysch; West China; Provenance; Geochemistry; Eastern Kunlun&lt;/_keywords&gt;&lt;_modified&gt;64272461&lt;/_modified&gt;&lt;_pages&gt;159-175&lt;/_pages&gt;&lt;_url&gt;http://www.sciencedirect.com/science/article/pii/S0009254106000404&lt;/_url&gt;&lt;_volume&gt;231&lt;/_volume&gt;&lt;/Details&gt;&lt;Extra&gt;&lt;DBUID&gt;{904BE62B-10D5-4C08-9A20-E8BE083082A8}&lt;/DBUID&gt;&lt;/Extra&gt;&lt;/Item&gt;&lt;/References&gt;&lt;/Group&gt;&lt;Group&gt;&lt;References&gt;&lt;Item&gt;&lt;ID&gt;1116&lt;/ID&gt;&lt;UID&gt;{CAB0FFF6-8B89-496A-B901-85B3B3C7A04F}&lt;/UID&gt;&lt;Title&gt;Generation and emplacement of Triassic granitoids within the Songpan Ganze accretionary-orogenic wedge in a context of slab retreat accommodated by tear faulting, Eastern Tibetan plateau, China&lt;/Title&gt;&lt;Template&gt;Journal Article&lt;/Template&gt;&lt;Star&gt;0&lt;/Star&gt;&lt;Tag&gt;5&lt;/Tag&gt;&lt;Author&gt;de Sigoyer, Julia; Vanderhaeghe, Olivier; Duchêne, Stéphanie; Billerot, Audrey&lt;/Author&gt;&lt;Year&gt;2014&lt;/Year&gt;&lt;Details&gt;&lt;_accessed&gt;64021897&lt;/_accessed&gt;&lt;_collection_scope&gt;SCIE;&lt;/_collection_scope&gt;&lt;_created&gt;61909148&lt;/_created&gt;&lt;_db_updated&gt;CrossRef&lt;/_db_updated&gt;&lt;_doi&gt;10.1016/j.jseaes.2014.01.010&lt;/_doi&gt;&lt;_impact_factor&gt;   3.449&lt;/_impact_factor&gt;&lt;_isbn&gt;13679120&lt;/_isbn&gt;&lt;_journal&gt;Journal of Asian Earth Sciences&lt;/_journal&gt;&lt;_modified&gt;64021897&lt;/_modified&gt;&lt;_pages&gt;192-216&lt;/_pages&gt;&lt;_tertiary_title&gt;Journal of Asian Earth Sciences&lt;/_tertiary_title&gt;&lt;_url&gt;http://linkinghub.elsevier.com/retrieve/pii/S1367912014000212_x000d__x000a_http://api.elsevier.com/content/article/PII:S1367912014000212?httpAccept=text/xml&lt;/_url&gt;&lt;_volume&gt;88&lt;/_volume&gt;&lt;/Details&gt;&lt;Extra&gt;&lt;DBUID&gt;{904BE62B-10D5-4C08-9A20-E8BE083082A8}&lt;/DBUID&gt;&lt;/Extra&gt;&lt;/Item&gt;&lt;/References&gt;&lt;/Group&gt;&lt;Group&gt;&lt;References&gt;&lt;Item&gt;&lt;ID&gt;2203&lt;/ID&gt;&lt;UID&gt;{A514A55D-AAA9-411B-BBFA-49EF315BB6AF}&lt;/UID&gt;&lt;Title&gt; isotopes of siliciclastic rocks from Tibet, western China: Constraints on provenance and pre-Cenozoic tectonic evolution&lt;/Title&gt;&lt;Template&gt;Journal Article&lt;/Template&gt;&lt;Star&gt;1&lt;/Star&gt;&lt;Tag&gt;5&lt;/Tag&gt;&lt;Author&gt;Zhang, K J; Zhang, Y X; Li, B; Zhong, L F&lt;/Author&gt;&lt;Year&gt;2007&lt;/Year&gt;&lt;Details&gt;&lt;_accessed&gt;64272504&lt;/_accessed&gt;&lt;_collection_scope&gt;SCI;SCIE;EI&lt;/_collection_scope&gt;&lt;_created&gt;64272503&lt;/_created&gt;&lt;_impact_factor&gt;   5.255&lt;/_impact_factor&gt;&lt;_journal&gt;Earth and Planetary Science Letters&lt;/_journal&gt;&lt;_modified&gt;64272505&lt;/_modified&gt;&lt;_pages&gt;604-616&lt;/_pages&gt;&lt;_volume&gt;256&lt;/_volume&gt;&lt;/Details&gt;&lt;Extra&gt;&lt;DBUID&gt;{904BE62B-10D5-4C08-9A20-E8BE083082A8}&lt;/DBUID&gt;&lt;/Extra&gt;&lt;/Item&gt;&lt;/References&gt;&lt;/Group&gt;&lt;/Citation&gt;_x000a_"/>
    <w:docVar w:name="NE.Ref{96B6EC6B-74C7-4E17-8F71-930EDFDC3B64}" w:val=" ADDIN NE.Ref.{96B6EC6B-74C7-4E17-8F71-930EDFDC3B64}&lt;Citation&gt;&lt;Group&gt;&lt;References&gt;&lt;Item&gt;&lt;ID&gt;30&lt;/ID&gt;&lt;UID&gt;{693E47A6-C93C-4AC6-9FEB-78A17DF43FF8}&lt;/UID&gt;&lt;Title&gt;Triassic Nb-enriched basalts, magnesian andesites, and adakites of the Qiangtang terrane (Central Tibet): evidence for metasomatism by slab-derived melts in the mantle wedge&lt;/Title&gt;&lt;Template&gt;Web Page&lt;/Template&gt;&lt;Star&gt;1&lt;/Star&gt;&lt;Tag&gt;5&lt;/Tag&gt;&lt;Author&gt;Wang, Q; Wyman, D A; Xu, J F; Wan, Y S; Li, Chaofeng; Zi, Feng; Jiang, Ziqi; Qiu, Huaning; Chu, Zhuyin; Zhao, Zhenhua; Others&lt;/Author&gt;&lt;Year&gt;2008&lt;/Year&gt;&lt;Details&gt;&lt;_accessed&gt;63837291&lt;/_accessed&gt;&lt;_created&gt;59594233&lt;/_created&gt;&lt;_db_updated&gt;GoogleScholar&lt;/_db_updated&gt;&lt;_issue&gt;4&lt;/_issue&gt;&lt;_journal&gt;Contributions to Mineralogy and Petrology&lt;/_journal&gt;&lt;_modified&gt;62659352&lt;/_modified&gt;&lt;_pages&gt;473-490&lt;/_pages&gt;&lt;_volume&gt;155&lt;/_volume&gt;&lt;/Details&gt;&lt;Extra&gt;&lt;DBUID&gt;{904BE62B-10D5-4C08-9A20-E8BE083082A8}&lt;/DBUID&gt;&lt;/Extra&gt;&lt;/Item&gt;&lt;/References&gt;&lt;/Group&gt;&lt;Group&gt;&lt;References&gt;&lt;Item&gt;&lt;ID&gt;2191&lt;/ID&gt;&lt;UID&gt;{A6C5B48E-D639-427A-9768-C21ECF0C9E9F}&lt;/UID&gt;&lt;Title&gt;Triassic high-Mg andesitic magmatism induced by sediment melt-peridotite interactions in the central Tibetan Plateau&lt;/Title&gt;&lt;Template&gt;Journal Article&lt;/Template&gt;&lt;Star&gt;1&lt;/Star&gt;&lt;Tag&gt;5&lt;/Tag&gt;&lt;Author&gt;Liu, Bin; Ma, Chang-Qian; Tang, You-Jun; Dong, Huan; Xu, Yu; Zhao, Shao-Qing; Sun, Yang; Huang, Jian&lt;/Author&gt;&lt;Year&gt;2021&lt;/Year&gt;&lt;Details&gt;&lt;_accessed&gt;64268463&lt;/_accessed&gt;&lt;_collection_scope&gt;SCI;SCIE&lt;/_collection_scope&gt;&lt;_created&gt;64268463&lt;/_created&gt;&lt;_db_updated&gt;CrossRef&lt;/_db_updated&gt;&lt;_doi&gt;10.1016/j.lithos.2021.106266&lt;/_doi&gt;&lt;_impact_factor&gt;   4.004&lt;/_impact_factor&gt;&lt;_isbn&gt;00244937&lt;/_isbn&gt;&lt;_journal&gt;Lithos&lt;/_journal&gt;&lt;_modified&gt;64268463&lt;/_modified&gt;&lt;_pages&gt;106266&lt;/_pages&gt;&lt;_tertiary_title&gt;Lithos&lt;/_tertiary_title&gt;&lt;_url&gt;https://linkinghub.elsevier.com/retrieve/pii/S0024493721003029_x000d__x000a_https://api.elsevier.com/content/article/PII:S0024493721003029?httpAccept=text/xml&lt;/_url&gt;&lt;_volume&gt;398-399&lt;/_volume&gt;&lt;/Details&gt;&lt;Extra&gt;&lt;DBUID&gt;{904BE62B-10D5-4C08-9A20-E8BE083082A8}&lt;/DBUID&gt;&lt;/Extra&gt;&lt;/Item&gt;&lt;/References&gt;&lt;/Group&gt;&lt;/Citation&gt;_x000a_"/>
    <w:docVar w:name="NE.Ref{9B0B5B0C-B1B5-4559-8451-DB8FF13F6E78}" w:val=" ADDIN NE.Ref.{9B0B5B0C-B1B5-4559-8451-DB8FF13F6E78}&lt;Citation&gt;&lt;Group&gt;&lt;References&gt;&lt;Item&gt;&lt;ID&gt;1564&lt;/ID&gt;&lt;UID&gt;{DEC6736B-2950-4271-84B9-4E2D79CA56FA}&lt;/UID&gt;&lt;Title&gt;Role of sediment in generating contemporaneous, diverse “type” granitoid magmas&lt;/Title&gt;&lt;Template&gt;Journal Article&lt;/Template&gt;&lt;Star&gt;1&lt;/Star&gt;&lt;Tag&gt;5&lt;/Tag&gt;&lt;Author&gt;Li, Shan; Miller, Calvin F; Tao, Wang; Xiao, Wenjiao; Chew, David&lt;/Author&gt;&lt;Year&gt;2021&lt;/Year&gt;&lt;Details&gt;&lt;_accessed&gt;64266835&lt;/_accessed&gt;&lt;_collection_scope&gt;SCI;SCIE;EI&lt;/_collection_scope&gt;&lt;_created&gt;64184874&lt;/_created&gt;&lt;_date&gt;64143360&lt;/_date&gt;&lt;_db_updated&gt;CrossRef&lt;/_db_updated&gt;&lt;_doi&gt;10.1130/G49509.1&lt;/_doi&gt;&lt;_impact_factor&gt;   5.399&lt;/_impact_factor&gt;&lt;_isbn&gt;0091-7613&lt;/_isbn&gt;&lt;_journal&gt;Geology&lt;/_journal&gt;&lt;_modified&gt;64266835&lt;/_modified&gt;&lt;_url&gt;https://pubs.geoscienceworld.org/geology/article/doi/10.1130/G49509.1/610230/Role-of-sediment-in-generating-contemporaneous_x000d__x000a_https://pubs.geoscienceworld.org/gsa/geology/article-pdf/doi/10.1130/G49509.1/5492038/g49509.pdf&lt;/_url&gt;&lt;/Details&gt;&lt;Extra&gt;&lt;DBUID&gt;{02795E1D-30DC-4011-BAFA-488868D2033D}&lt;/DBUID&gt;&lt;/Extra&gt;&lt;/Item&gt;&lt;/References&gt;&lt;/Group&gt;&lt;/Citation&gt;_x000a_"/>
    <w:docVar w:name="NE.Ref{9CB73F38-8A99-4235-B6A1-0AF698F1B1E7}" w:val=" ADDIN NE.Ref.{9CB73F38-8A99-4235-B6A1-0AF698F1B1E7}&lt;Citation&gt;&lt;Group&gt;&lt;References&gt;&lt;Item&gt;&lt;ID&gt;1&lt;/ID&gt;&lt;UID&gt;{C30166A5-8867-4A63-9777-E1CEF8217C69}&lt;/UID&gt;&lt;Title&gt;Geologic Evolution of the Himalayan-Tibetan Orogen1&lt;/Title&gt;&lt;Template&gt;Journal Article&lt;/Template&gt;&lt;Star&gt;1&lt;/Star&gt;&lt;Tag&gt;5&lt;/Tag&gt;&lt;Author&gt;Yin, A; Harrison, T Mark&lt;/Author&gt;&lt;Year&gt;2000&lt;/Year&gt;&lt;Details&gt;&lt;_accessed&gt;63405231&lt;/_accessed&gt;&lt;_created&gt;59594233&lt;/_created&gt;&lt;_journal&gt;Annu. Rev. Earth Planet. Sci.&lt;/_journal&gt;&lt;_modified&gt;62904433&lt;/_modified&gt;&lt;_pages&gt;211-280&lt;/_pages&gt;&lt;_volume&gt;28&lt;/_volume&gt;&lt;/Details&gt;&lt;Extra&gt;&lt;DBUID&gt;{904BE62B-10D5-4C08-9A20-E8BE083082A8}&lt;/DBUID&gt;&lt;/Extra&gt;&lt;/Item&gt;&lt;/References&gt;&lt;/Group&gt;&lt;Group&gt;&lt;References&gt;&lt;Item&gt;&lt;ID&gt;131&lt;/ID&gt;&lt;UID&gt;{9F5A3E90-B57A-4A25-8CC6-73C73DADC4CE}&lt;/UID&gt;&lt;Title&gt;青藏高原地质研究的回顾与展望&lt;/Title&gt;&lt;Template&gt;Journal Article&lt;/Template&gt;&lt;Star&gt;1&lt;/Star&gt;&lt;Tag&gt;0&lt;/Tag&gt;&lt;Author&gt;莫宣学&lt;/Author&gt;&lt;Year&gt;2010&lt;/Year&gt;&lt;Details&gt;&lt;_accessed&gt;62645009&lt;/_accessed&gt;&lt;_collection_scope&gt;中国科技核心期刊;中文核心期刊;CSCD;&lt;/_collection_scope&gt;&lt;_created&gt;59929309&lt;/_created&gt;&lt;_issue&gt;4&lt;/_issue&gt;&lt;_journal&gt;中国地质&lt;/_journal&gt;&lt;_modified&gt;62659352&lt;/_modified&gt;&lt;_pages&gt;841-853&lt;/_pages&gt;&lt;_volume&gt;37&lt;/_volume&gt;&lt;_translated_author&gt;Mo, Xuanxue&lt;/_translated_author&gt;&lt;/Details&gt;&lt;Extra&gt;&lt;DBUID&gt;{904BE62B-10D5-4C08-9A20-E8BE083082A8}&lt;/DBUID&gt;&lt;/Extra&gt;&lt;/Item&gt;&lt;/References&gt;&lt;/Group&gt;&lt;/Citation&gt;_x000a_"/>
    <w:docVar w:name="NE.Ref{A16C6151-37A4-4B33-8272-2EC411121A9F}" w:val=" ADDIN NE.Ref.{A16C6151-37A4-4B33-8272-2EC411121A9F}&lt;Citation&gt;&lt;Group&gt;&lt;References&gt;&lt;Item&gt;&lt;ID&gt;1568&lt;/ID&gt;&lt;UID&gt;{36AD2992-67C5-4529-B34B-51EA978992A5}&lt;/UID&gt;&lt;Title&gt;What controls chemical variation in granitic magmas?&lt;/Title&gt;&lt;Template&gt;Journal Article&lt;/Template&gt;&lt;Star&gt;0&lt;/Star&gt;&lt;Tag&gt;0&lt;/Tag&gt;&lt;Author&gt;Clemens, J D; Stevens, G&lt;/Author&gt;&lt;Year&gt;2012&lt;/Year&gt;&lt;Details&gt;&lt;_doi&gt;10.1016/j.lithos.2012.01.001&lt;/_doi&gt;&lt;_created&gt;64266818&lt;/_created&gt;&lt;_modified&gt;64266818&lt;/_modified&gt;&lt;_url&gt;https://linkinghub.elsevier.com/retrieve/pii/S0024493712000163_x000d__x000a_https://api.elsevier.com/content/article/PII:S0024493712000163?httpAccept=text/xml&lt;/_url&gt;&lt;_journal&gt;Lithos&lt;/_journal&gt;&lt;_volume&gt;134-135&lt;/_volume&gt;&lt;_pages&gt;317-329&lt;/_pages&gt;&lt;_tertiary_title&gt;Lithos&lt;/_tertiary_title&gt;&lt;_isbn&gt;00244937&lt;/_isbn&gt;&lt;_accessed&gt;64266818&lt;/_accessed&gt;&lt;_db_updated&gt;CrossRef&lt;/_db_updated&gt;&lt;_impact_factor&gt;   4.004&lt;/_impact_factor&gt;&lt;_collection_scope&gt;SCI;SCIE&lt;/_collection_scope&gt;&lt;/Details&gt;&lt;Extra&gt;&lt;DBUID&gt;{02795E1D-30DC-4011-BAFA-488868D2033D}&lt;/DBUID&gt;&lt;/Extra&gt;&lt;/Item&gt;&lt;/References&gt;&lt;/Group&gt;&lt;/Citation&gt;_x000a_"/>
    <w:docVar w:name="NE.Ref{A643A3DD-54E9-4398-9ACE-31CCA89FEE00}" w:val=" ADDIN NE.Ref.{A643A3DD-54E9-4398-9ACE-31CCA89FEE00}&lt;Citation&gt;&lt;Group&gt;&lt;References&gt;&lt;Item&gt;&lt;ID&gt;873&lt;/ID&gt;&lt;UID&gt;{2D0F1B06-A0F5-48FC-8BA4-C929E01E8C5F}&lt;/UID&gt;&lt;Title&gt;Peraluminous I-type granites&lt;/Title&gt;&lt;Template&gt;Journal Article&lt;/Template&gt;&lt;Star&gt;0&lt;/Star&gt;&lt;Tag&gt;0&lt;/Tag&gt;&lt;Author&gt;Chappell, Bruce W; Bryant, Colleen J; Wyborn, Doone&lt;/Author&gt;&lt;Year&gt;2012&lt;/Year&gt;&lt;Details&gt;&lt;_accessed&gt;64266826&lt;/_accessed&gt;&lt;_collection_scope&gt;SCI;SCIE&lt;/_collection_scope&gt;&lt;_created&gt;62780197&lt;/_created&gt;&lt;_db_updated&gt;CrossRef&lt;/_db_updated&gt;&lt;_doi&gt;10.1016/j.lithos.2012.07.008&lt;/_doi&gt;&lt;_impact_factor&gt;   4.004&lt;/_impact_factor&gt;&lt;_isbn&gt;00244937&lt;/_isbn&gt;&lt;_journal&gt;Lithos&lt;/_journal&gt;&lt;_modified&gt;64263622&lt;/_modified&gt;&lt;_pages&gt;142-153&lt;/_pages&gt;&lt;_tertiary_title&gt;Lithos&lt;/_tertiary_title&gt;&lt;_url&gt;https://linkinghub.elsevier.com/retrieve/pii/S0024493712002824_x000d__x000a_https://api.elsevier.com/content/article/PII:S0024493712002824?httpAccept=text/xml&lt;/_url&gt;&lt;_volume&gt;153&lt;/_volume&gt;&lt;/Details&gt;&lt;Extra&gt;&lt;DBUID&gt;{02795E1D-30DC-4011-BAFA-488868D2033D}&lt;/DBUID&gt;&lt;/Extra&gt;&lt;/Item&gt;&lt;/References&gt;&lt;/Group&gt;&lt;/Citation&gt;_x000a_"/>
    <w:docVar w:name="NE.Ref{A7E4C664-C173-4485-89A7-E9AD5B076EC6}" w:val=" ADDIN NE.Ref.{A7E4C664-C173-4485-89A7-E9AD5B076EC6}&lt;Citation&gt;&lt;Group&gt;&lt;References&gt;&lt;Item&gt;&lt;ID&gt;2049&lt;/ID&gt;&lt;UID&gt;{0F7375E7-6242-4D79-B730-66003D19A375}&lt;/UID&gt;&lt;Title&gt;Late Triassic granitic magmatism in the Eastern Qiangtang, Eastern Tibetan Plateau: Geochronology, petrogenesis and implications for the tectonic evolution of the Paleo-Tethys&lt;/Title&gt;&lt;Template&gt;Journal Article&lt;/Template&gt;&lt;Star&gt;1&lt;/Star&gt;&lt;Tag&gt;5&lt;/Tag&gt;&lt;Author&gt;Peng, Touping; Zhao, Guochun; Fan, Weiming; Peng, Bingxia; Mao, Yongsheng&lt;/Author&gt;&lt;Year&gt;2015&lt;/Year&gt;&lt;Details&gt;&lt;_accessed&gt;64268329&lt;/_accessed&gt;&lt;_collection_scope&gt;SCI;SCIE&lt;/_collection_scope&gt;&lt;_created&gt;63097447&lt;/_created&gt;&lt;_db_updated&gt;CrossRef&lt;/_db_updated&gt;&lt;_doi&gt;10.1016/j.gr.2014.01.009&lt;/_doi&gt;&lt;_impact_factor&gt;   6.051&lt;/_impact_factor&gt;&lt;_isbn&gt;1342937X&lt;/_isbn&gt;&lt;_issue&gt;4&lt;/_issue&gt;&lt;_journal&gt;Gondwana Research&lt;/_journal&gt;&lt;_modified&gt;64159815&lt;/_modified&gt;&lt;_pages&gt;1494-1508&lt;/_pages&gt;&lt;_tertiary_title&gt;Gondwana Research&lt;/_tertiary_title&gt;&lt;_url&gt;https://linkinghub.elsevier.com/retrieve/pii/S1342937X14000392_x000d__x000a_https://api.elsevier.com/content/article/PII:S1342937X14000392?httpAccept=text/plain&lt;/_url&gt;&lt;_volume&gt;27&lt;/_volume&gt;&lt;/Details&gt;&lt;Extra&gt;&lt;DBUID&gt;{904BE62B-10D5-4C08-9A20-E8BE083082A8}&lt;/DBUID&gt;&lt;/Extra&gt;&lt;/Item&gt;&lt;/References&gt;&lt;/Group&gt;&lt;Group&gt;&lt;References&gt;&lt;Item&gt;&lt;ID&gt;945&lt;/ID&gt;&lt;UID&gt;{21AD9EA6-6713-4D90-AE67-5E65334EA834}&lt;/UID&gt;&lt;Title&gt;Triassic arc magmatism in the Qiangtang area, northern Tibet: Zircon U–Pb ages, geochemical and Sr–Nd–Hf isotopic characteristics, and tectonic implications&lt;/Title&gt;&lt;Template&gt;Journal Article&lt;/Template&gt;&lt;Star&gt;1&lt;/Star&gt;&lt;Tag&gt;5&lt;/Tag&gt;&lt;Author&gt;Zhai, Q G; Jahn, B M; Su, L; Wang, J; Mo, Xuan-Xue; Lee, Hao-yang; Wang, Kuo-lung; Tang, Suohan&lt;/Author&gt;&lt;Year&gt;2013&lt;/Year&gt;&lt;Details&gt;&lt;_accessed&gt;63417186&lt;/_accessed&gt;&lt;_alternate_title&gt;Journal of Asian Earth Sciences_x000d__x000a_HP-UHP Metamorphic Belts in Asia&lt;/_alternate_title&gt;&lt;_collection_scope&gt;SCIE;&lt;/_collection_scope&gt;&lt;_created&gt;59594163&lt;/_created&gt;&lt;_date_display&gt;2013/2/15/&lt;/_date_display&gt;&lt;_db_updated&gt;ScienceDirect&lt;/_db_updated&gt;&lt;_impact_factor&gt;   3.449&lt;/_impact_factor&gt;&lt;_isbn&gt;1367-9120&lt;/_isbn&gt;&lt;_journal&gt;Journal of Asian Earth Sciences&lt;/_journal&gt;&lt;_keywords&gt;Tibet; Qiangtang; Arc magmatism; Zircon U–Pb age; Geochemistry and isotope; Oceanic subduction&lt;/_keywords&gt;&lt;_modified&gt;64262070&lt;/_modified&gt;&lt;_pages&gt;162-178&lt;/_pages&gt;&lt;_url&gt;http://www.sciencedirect.com/science/article/pii/S1367912012003847&lt;/_url&gt;&lt;_volume&gt;63&lt;/_volume&gt;&lt;/Details&gt;&lt;Extra&gt;&lt;DBUID&gt;{904BE62B-10D5-4C08-9A20-E8BE083082A8}&lt;/DBUID&gt;&lt;/Extra&gt;&lt;/Item&gt;&lt;/References&gt;&lt;/Group&gt;&lt;Group&gt;&lt;References&gt;&lt;Item&gt;&lt;ID&gt;2189&lt;/ID&gt;&lt;UID&gt;{A7CB8252-688F-4579-B7F8-3EF71B22EB68}&lt;/UID&gt;&lt;Title&gt;北羌塘北缘玉树三叠纪火山岩的成因机制及其构造意义&lt;/Title&gt;&lt;Template&gt;Journal Article&lt;/Template&gt;&lt;Star&gt;0&lt;/Star&gt;&lt;Tag&gt;0&lt;/Tag&gt;&lt;Author&gt;刘彬; 马昌前; 黄坚; 熊富浩; 张鑫; 郭宇衡&lt;/Author&gt;&lt;Year&gt;2016&lt;/Year&gt;&lt;Details&gt;&lt;_accessed&gt;64266840&lt;/_accessed&gt;&lt;_author_aff&gt;长江大学地球科学学院;中国地质大学地质过程与矿产资源国家重点实验室;中国地质大学地球科学学院;江西科技学院;成都理工大学地球科学学院;&lt;/_author_aff&gt;&lt;_cited_count&gt;6&lt;/_cited_count&gt;&lt;_collection_scope&gt;CSCD;PKU&lt;/_collection_scope&gt;&lt;_created&gt;64266840&lt;/_created&gt;&lt;_date&gt;61044480&lt;/_date&gt;&lt;_db_updated&gt;CNKI - Reference&lt;/_db_updated&gt;&lt;_issue&gt;01&lt;/_issue&gt;&lt;_journal&gt;岩石矿物学杂志&lt;/_journal&gt;&lt;_keywords&gt;火山岩;岩石成因;古特提斯;三叠纪;北羌塘地体&lt;/_keywords&gt;&lt;_modified&gt;64266840&lt;/_modified&gt;&lt;_pages&gt;1-15&lt;/_pages&gt;&lt;_url&gt;https://kns.cnki.net/kcms/detail/detail.aspx?FileName=YSKW201601001&amp;amp;DbName=CJFQ2016&lt;/_url&gt;&lt;_volume&gt;35&lt;/_volume&gt;&lt;_translated_author&gt;Liu, Bin;Ma, Changqian;Huang, Jian;Xiong, Fuhao;Zhang, Xin;Guo, Yuheng&lt;/_translated_author&gt;&lt;/Details&gt;&lt;Extra&gt;&lt;DBUID&gt;{904BE62B-10D5-4C08-9A20-E8BE083082A8}&lt;/DBUID&gt;&lt;/Extra&gt;&lt;/Item&gt;&lt;/References&gt;&lt;/Group&gt;&lt;/Citation&gt;_x000a_"/>
    <w:docVar w:name="NE.Ref{B068558E-338D-4751-97D8-8EFFE822494B}" w:val=" ADDIN NE.Ref.{B068558E-338D-4751-97D8-8EFFE822494B}&lt;Citation&gt;&lt;Group&gt;&lt;References&gt;&lt;Item&gt;&lt;ID&gt;1568&lt;/ID&gt;&lt;UID&gt;{36AD2992-67C5-4529-B34B-51EA978992A5}&lt;/UID&gt;&lt;Title&gt;What controls chemical variation in granitic magmas?&lt;/Title&gt;&lt;Template&gt;Journal Article&lt;/Template&gt;&lt;Star&gt;0&lt;/Star&gt;&lt;Tag&gt;0&lt;/Tag&gt;&lt;Author&gt;Clemens, J D; Stevens, G&lt;/Author&gt;&lt;Year&gt;2012&lt;/Year&gt;&lt;Details&gt;&lt;_accessed&gt;64266818&lt;/_accessed&gt;&lt;_collection_scope&gt;SCI;SCIE&lt;/_collection_scope&gt;&lt;_created&gt;64266818&lt;/_created&gt;&lt;_db_updated&gt;CrossRef&lt;/_db_updated&gt;&lt;_doi&gt;10.1016/j.lithos.2012.01.001&lt;/_doi&gt;&lt;_impact_factor&gt;   4.004&lt;/_impact_factor&gt;&lt;_isbn&gt;00244937&lt;/_isbn&gt;&lt;_journal&gt;Lithos&lt;/_journal&gt;&lt;_modified&gt;64266818&lt;/_modified&gt;&lt;_pages&gt;317-329&lt;/_pages&gt;&lt;_tertiary_title&gt;Lithos&lt;/_tertiary_title&gt;&lt;_url&gt;https://linkinghub.elsevier.com/retrieve/pii/S0024493712000163_x000d__x000a_https://api.elsevier.com/content/article/PII:S0024493712000163?httpAccept=text/xml&lt;/_url&gt;&lt;_volume&gt;134-135&lt;/_volume&gt;&lt;/Details&gt;&lt;Extra&gt;&lt;DBUID&gt;{02795E1D-30DC-4011-BAFA-488868D2033D}&lt;/DBUID&gt;&lt;/Extra&gt;&lt;/Item&gt;&lt;/References&gt;&lt;/Group&gt;&lt;Group&gt;&lt;References&gt;&lt;Item&gt;&lt;ID&gt;873&lt;/ID&gt;&lt;UID&gt;{2D0F1B06-A0F5-48FC-8BA4-C929E01E8C5F}&lt;/UID&gt;&lt;Title&gt;Peraluminous I-type granites&lt;/Title&gt;&lt;Template&gt;Journal Article&lt;/Template&gt;&lt;Star&gt;0&lt;/Star&gt;&lt;Tag&gt;0&lt;/Tag&gt;&lt;Author&gt;Chappell, Bruce W; Bryant, Colleen J; Wyborn, Doone&lt;/Author&gt;&lt;Year&gt;2012&lt;/Year&gt;&lt;Details&gt;&lt;_accessed&gt;64266826&lt;/_accessed&gt;&lt;_collection_scope&gt;SCI;SCIE&lt;/_collection_scope&gt;&lt;_created&gt;62780197&lt;/_created&gt;&lt;_db_updated&gt;CrossRef&lt;/_db_updated&gt;&lt;_doi&gt;10.1016/j.lithos.2012.07.008&lt;/_doi&gt;&lt;_impact_factor&gt;   4.004&lt;/_impact_factor&gt;&lt;_isbn&gt;00244937&lt;/_isbn&gt;&lt;_journal&gt;Lithos&lt;/_journal&gt;&lt;_modified&gt;64263622&lt;/_modified&gt;&lt;_pages&gt;142-153&lt;/_pages&gt;&lt;_tertiary_title&gt;Lithos&lt;/_tertiary_title&gt;&lt;_url&gt;https://linkinghub.elsevier.com/retrieve/pii/S0024493712002824_x000d__x000a_https://api.elsevier.com/content/article/PII:S0024493712002824?httpAccept=text/xml&lt;/_url&gt;&lt;_volume&gt;153&lt;/_volume&gt;&lt;/Details&gt;&lt;Extra&gt;&lt;DBUID&gt;{02795E1D-30DC-4011-BAFA-488868D2033D}&lt;/DBUID&gt;&lt;/Extra&gt;&lt;/Item&gt;&lt;/References&gt;&lt;/Group&gt;&lt;/Citation&gt;_x000a_"/>
    <w:docVar w:name="NE.Ref{B54A117B-08CB-463C-BCB0-47BF9721DC1C}" w:val=" ADDIN NE.Ref.{B54A117B-08CB-463C-BCB0-47BF9721DC1C}&lt;Citation&gt;&lt;Group&gt;&lt;References&gt;&lt;Item&gt;&lt;ID&gt;81&lt;/ID&gt;&lt;UID&gt;{924D2957-8B82-492B-8FF5-F6A19D70AE89}&lt;/UID&gt;&lt;Title&gt;Mineral/leucosome trace-element partitioning in a peraluminous migmatite (a laser ablation-ICP-MS study)&lt;/Title&gt;&lt;Template&gt;Journal Article&lt;/Template&gt;&lt;Star&gt;1&lt;/Star&gt;&lt;Tag&gt;5&lt;/Tag&gt;&lt;Author&gt;Bea, F; Pereira, M D; Stroh, A&lt;/Author&gt;&lt;Year&gt;1994&lt;/Year&gt;&lt;Details&gt;&lt;_accessed&gt;64268478&lt;/_accessed&gt;&lt;_collection_scope&gt;SCI;SCIE;EI&lt;/_collection_scope&gt;&lt;_created&gt;64268477&lt;/_created&gt;&lt;_impact_factor&gt;   4.015&lt;/_impact_factor&gt;&lt;_journal&gt;Chemical Geology&lt;/_journal&gt;&lt;_modified&gt;64268479&lt;/_modified&gt;&lt;_pages&gt;291-312&lt;/_pages&gt;&lt;_volume&gt;117&lt;/_volume&gt;&lt;/Details&gt;&lt;Extra&gt;&lt;DBUID&gt;{22FE4990-1DA9-42E5-B55B-D54782E7090E}&lt;/DBUID&gt;&lt;/Extra&gt;&lt;/Item&gt;&lt;/References&gt;&lt;/Group&gt;&lt;/Citation&gt;_x000a_"/>
    <w:docVar w:name="NE.Ref{B9630297-5E87-4498-936E-7D56595E34C2}" w:val=" ADDIN NE.Ref.{B9630297-5E87-4498-936E-7D56595E34C2}&lt;Citation&gt;&lt;Group&gt;&lt;References&gt;&lt;Item&gt;&lt;ID&gt;78&lt;/ID&gt;&lt;UID&gt;{FA8627F0-BF8B-4B94-B3FB-5F379F894999}&lt;/UID&gt;&lt;Title&gt;Tectonic discrimination of granitoid&lt;/Title&gt;&lt;Template&gt;Journal Article&lt;/Template&gt;&lt;Star&gt;0&lt;/Star&gt;&lt;Tag&gt;0&lt;/Tag&gt;&lt;Author&gt;Maniar, P D; Piccoli, P M&lt;/Author&gt;&lt;Year&gt;1989&lt;/Year&gt;&lt;Details&gt;&lt;_accessed&gt;64266947&lt;/_accessed&gt;&lt;_collection_scope&gt;SCI;SCIE;EI&lt;/_collection_scope&gt;&lt;_created&gt;64266947&lt;/_created&gt;&lt;_impact_factor&gt;   4.799&lt;/_impact_factor&gt;&lt;_journal&gt;Geological Society of America Bulletin&lt;/_journal&gt;&lt;_modified&gt;64266948&lt;/_modified&gt;&lt;_pages&gt;635-643&lt;/_pages&gt;&lt;_volume&gt;101&lt;/_volume&gt;&lt;/Details&gt;&lt;Extra&gt;&lt;DBUID&gt;{22FE4990-1DA9-42E5-B55B-D54782E7090E}&lt;/DBUID&gt;&lt;/Extra&gt;&lt;/Item&gt;&lt;/References&gt;&lt;/Group&gt;&lt;/Citation&gt;_x000a_"/>
    <w:docVar w:name="NE.Ref{BBD98683-CA7A-4761-96CB-76B3CEF4B5A6}" w:val=" ADDIN NE.Ref.{BBD98683-CA7A-4761-96CB-76B3CEF4B5A6}&lt;Citation&gt;&lt;Group&gt;&lt;References&gt;&lt;Item&gt;&lt;ID&gt;525&lt;/ID&gt;&lt;UID&gt;{778142BA-F1EB-4B72-B4B4-EE2EC806A74E}&lt;/UID&gt;&lt;Title&gt;Igneous zircon: trace element composition as an indicator of source rock type&lt;/Title&gt;&lt;Template&gt;Journal Article&lt;/Template&gt;&lt;Star&gt;0&lt;/Star&gt;&lt;Tag&gt;0&lt;/Tag&gt;&lt;Author&gt;Belousova, E; Griffin, W; O&amp;apos;Reilly, Suzanne Y; Fisher, N&lt;/Author&gt;&lt;Year&gt;2002&lt;/Year&gt;&lt;Details&gt;&lt;_accessed&gt;62994826&lt;/_accessed&gt;&lt;_collection_scope&gt;SCI;SCIE&lt;/_collection_scope&gt;&lt;_created&gt;62994826&lt;/_created&gt;&lt;_db_updated&gt;CrossRef&lt;/_db_updated&gt;&lt;_doi&gt;10.1007/s00410-002-0364-7&lt;/_doi&gt;&lt;_impact_factor&gt;   4.076&lt;/_impact_factor&gt;&lt;_isbn&gt;0010-7999&lt;/_isbn&gt;&lt;_issue&gt;5&lt;/_issue&gt;&lt;_journal&gt;Contributions to Mineralogy and Petrology&lt;/_journal&gt;&lt;_modified&gt;63552160&lt;/_modified&gt;&lt;_pages&gt;602-622&lt;/_pages&gt;&lt;_tertiary_title&gt;Contrib Mineral Petrol&lt;/_tertiary_title&gt;&lt;_url&gt;http://link.springer.com/10.1007/s00410-002-0364-7_x000d__x000a_http://link.springer.com/content/pdf/10.1007/s00410-002-0364-7&lt;/_url&gt;&lt;_volume&gt;143&lt;/_volume&gt;&lt;/Details&gt;&lt;Extra&gt;&lt;DBUID&gt;{055C75AD-C3E9-4F45-920D-7C40DE1F315E}&lt;/DBUID&gt;&lt;/Extra&gt;&lt;/Item&gt;&lt;/References&gt;&lt;/Group&gt;&lt;/Citation&gt;_x000a_"/>
    <w:docVar w:name="NE.Ref{C0916011-70BF-4884-A5F6-382FC0023BF4}" w:val=" ADDIN NE.Ref.{C0916011-70BF-4884-A5F6-382FC0023BF4}&lt;Citation&gt;&lt;Group&gt;&lt;References&gt;&lt;Item&gt;&lt;ID&gt;2089&lt;/ID&gt;&lt;UID&gt;{A0AA252D-6D65-4CC3-9560-5BCB200CF320}&lt;/UID&gt;&lt;Title&gt;Evaluation of late Permian mafic magmatism in the central Tibetan Plateau as a response to plume-subduction interaction&lt;/Title&gt;&lt;Template&gt;Journal Article&lt;/Template&gt;&lt;Star&gt;0&lt;/Star&gt;&lt;Tag&gt;0&lt;/Tag&gt;&lt;Author&gt;Liu, Bin; Ma, Chang-Qian; Guo, Pan; Sun, Yang; Gao, Ke; Guo, Yu-Heng&lt;/Author&gt;&lt;Year&gt;2016&lt;/Year&gt;&lt;Details&gt;&lt;_accessed&gt;63504967&lt;/_accessed&gt;&lt;_collection_scope&gt;SCI;SCIE&lt;/_collection_scope&gt;&lt;_created&gt;63405301&lt;/_created&gt;&lt;_db_updated&gt;CrossRef&lt;/_db_updated&gt;&lt;_doi&gt;10.1016/j.lithos.2016.08.011&lt;/_doi&gt;&lt;_impact_factor&gt;   4.004&lt;/_impact_factor&gt;&lt;_isbn&gt;00244937&lt;/_isbn&gt;&lt;_journal&gt;Lithos&lt;/_journal&gt;&lt;_modified&gt;64174108&lt;/_modified&gt;&lt;_pages&gt;1-16&lt;/_pages&gt;&lt;_tertiary_title&gt;Lithos&lt;/_tertiary_title&gt;&lt;_url&gt;https://linkinghub.elsevier.com/retrieve/pii/S0024493716302274_x000d__x000a_https://api.elsevier.com/content/article/PII:S0024493716302274?httpAccept=text/xml&lt;/_url&gt;&lt;_volume&gt;264&lt;/_volume&gt;&lt;/Details&gt;&lt;Extra&gt;&lt;DBUID&gt;{904BE62B-10D5-4C08-9A20-E8BE083082A8}&lt;/DBUID&gt;&lt;/Extra&gt;&lt;/Item&gt;&lt;/References&gt;&lt;/Group&gt;&lt;Group&gt;&lt;References&gt;&lt;Item&gt;&lt;ID&gt;2117&lt;/ID&gt;&lt;UID&gt;{F26150BA-4510-4A29-9CC3-A4EB456700C9}&lt;/UID&gt;&lt;Title&gt;Origin of Triassic mafic magmatism in the North Qiangtang terrane, central Tibetan Plateau: Implications for the development of a continental back-arc basin&lt;/Title&gt;&lt;Template&gt;Journal Article&lt;/Template&gt;&lt;Star&gt;1&lt;/Star&gt;&lt;Tag&gt;5&lt;/Tag&gt;&lt;Author&gt;Liu, B; Xu, Y; Li, Q; Sun, Y; Zhao, S Q; Huang, J; Dong, H; Rong, Y&lt;/Author&gt;&lt;Year&gt;2020&lt;/Year&gt;&lt;Details&gt;&lt;_accessed&gt;63835714&lt;/_accessed&gt;&lt;_collection_scope&gt;SCI;SCIE;EI&lt;/_collection_scope&gt;&lt;_created&gt;63504852&lt;/_created&gt;&lt;_doi&gt;https://doi.org/10.1144/jgs2019-130_x000d__x000a_Add to Cart ($35)&lt;/_doi&gt;&lt;_impact_factor&gt;   3.800&lt;/_impact_factor&gt;&lt;_journal&gt;Journal of the Geological Society&lt;/_journal&gt;&lt;_modified&gt;63941288&lt;/_modified&gt;&lt;_pages&gt;826-842&lt;/_pages&gt;&lt;_volume&gt;177&lt;/_volume&gt;&lt;/Details&gt;&lt;Extra&gt;&lt;DBUID&gt;{904BE62B-10D5-4C08-9A20-E8BE083082A8}&lt;/DBUID&gt;&lt;/Extra&gt;&lt;/Item&gt;&lt;/References&gt;&lt;/Group&gt;&lt;/Citation&gt;_x000a_"/>
    <w:docVar w:name="NE.Ref{C6F916DF-E0EA-4D75-92F9-C758A011F208}" w:val=" ADDIN NE.Ref.{C6F916DF-E0EA-4D75-92F9-C758A011F208}&lt;Citation&gt;&lt;Group&gt;&lt;References&gt;&lt;Item&gt;&lt;ID&gt;2049&lt;/ID&gt;&lt;UID&gt;{0F7375E7-6242-4D79-B730-66003D19A375}&lt;/UID&gt;&lt;Title&gt;Late Triassic granitic magmatism in the Eastern Qiangtang, Eastern Tibetan Plateau: Geochronology, petrogenesis and implications for the tectonic evolution of the Paleo-Tethys&lt;/Title&gt;&lt;Template&gt;Journal Article&lt;/Template&gt;&lt;Star&gt;1&lt;/Star&gt;&lt;Tag&gt;5&lt;/Tag&gt;&lt;Author&gt;Peng, Touping; Zhao, Guochun; Fan, Weiming; Peng, Bingxia; Mao, Yongsheng&lt;/Author&gt;&lt;Year&gt;2015&lt;/Year&gt;&lt;Details&gt;&lt;_accessed&gt;64268329&lt;/_accessed&gt;&lt;_collection_scope&gt;SCI;SCIE&lt;/_collection_scope&gt;&lt;_created&gt;63097447&lt;/_created&gt;&lt;_db_updated&gt;CrossRef&lt;/_db_updated&gt;&lt;_doi&gt;10.1016/j.gr.2014.01.009&lt;/_doi&gt;&lt;_impact_factor&gt;   6.051&lt;/_impact_factor&gt;&lt;_isbn&gt;1342937X&lt;/_isbn&gt;&lt;_issue&gt;4&lt;/_issue&gt;&lt;_journal&gt;Gondwana Research&lt;/_journal&gt;&lt;_modified&gt;64159815&lt;/_modified&gt;&lt;_pages&gt;1494-1508&lt;/_pages&gt;&lt;_tertiary_title&gt;Gondwana Research&lt;/_tertiary_title&gt;&lt;_url&gt;https://linkinghub.elsevier.com/retrieve/pii/S1342937X14000392_x000d__x000a_https://api.elsevier.com/content/article/PII:S1342937X14000392?httpAccept=text/plain&lt;/_url&gt;&lt;_volume&gt;27&lt;/_volume&gt;&lt;/Details&gt;&lt;Extra&gt;&lt;DBUID&gt;{904BE62B-10D5-4C08-9A20-E8BE083082A8}&lt;/DBUID&gt;&lt;/Extra&gt;&lt;/Item&gt;&lt;/References&gt;&lt;/Group&gt;&lt;Group&gt;&lt;References&gt;&lt;Item&gt;&lt;ID&gt;1946&lt;/ID&gt;&lt;UID&gt;{ACCE4133-F36F-4127-A0DA-EF25BD65F794}&lt;/UID&gt;&lt;Title&gt;Geochronology, petrogenesis and tectonic significance of the Jitang granitic pluton in eastern Tibet, SW China&lt;/Title&gt;&lt;Template&gt;Journal Article&lt;/Template&gt;&lt;Star&gt;0&lt;/Star&gt;&lt;Tag&gt;0&lt;/Tag&gt;&lt;Author&gt;Tao, Yan; Bi, Xianwu; Li, Chusi; Hu, Ruizhong; Li, Yubang; Liao, Mingyang&lt;/Author&gt;&lt;Year&gt;2014&lt;/Year&gt;&lt;Details&gt;&lt;_accessed&gt;64270625&lt;/_accessed&gt;&lt;_collection_scope&gt;SCI;SCIE&lt;/_collection_scope&gt;&lt;_created&gt;62992002&lt;/_created&gt;&lt;_db_updated&gt;CrossRef&lt;/_db_updated&gt;&lt;_doi&gt;10.1016/j.lithos.2013.10.031&lt;/_doi&gt;&lt;_impact_factor&gt;   4.004&lt;/_impact_factor&gt;&lt;_isbn&gt;00244937&lt;/_isbn&gt;&lt;_journal&gt;Lithos&lt;/_journal&gt;&lt;_modified&gt;64262063&lt;/_modified&gt;&lt;_pages&gt;314-323&lt;/_pages&gt;&lt;_tertiary_title&gt;Lithos&lt;/_tertiary_title&gt;&lt;_url&gt;https://linkinghub.elsevier.com/retrieve/pii/S0024493713003472_x000d__x000a_https://api.elsevier.com/content/article/PII:S0024493713003472?httpAccept=text/xml&lt;/_url&gt;&lt;_volume&gt;184-187&lt;/_volume&gt;&lt;/Details&gt;&lt;Extra&gt;&lt;DBUID&gt;{904BE62B-10D5-4C08-9A20-E8BE083082A8}&lt;/DBUID&gt;&lt;/Extra&gt;&lt;/Item&gt;&lt;/References&gt;&lt;/Group&gt;&lt;/Citation&gt;_x000a_"/>
    <w:docVar w:name="NE.Ref{CA6D6E58-0485-4881-A71C-60A411698E85}" w:val=" ADDIN NE.Ref.{CA6D6E58-0485-4881-A71C-60A411698E85}&lt;Citation&gt;&lt;Group&gt;&lt;References&gt;&lt;Item&gt;&lt;ID&gt;80&lt;/ID&gt;&lt;UID&gt;{8BF7E2F2-AF94-496E-ACA8-51BBF28EB22F}&lt;/UID&gt;&lt;Title&gt;Hornblende-melt trace-element partitioning measured by ion microprobe&lt;/Title&gt;&lt;Template&gt;Journal Article&lt;/Template&gt;&lt;Star&gt;1&lt;/Star&gt;&lt;Tag&gt;5&lt;/Tag&gt;&lt;Author&gt;Sisson, T W&lt;/Author&gt;&lt;Year&gt;1994&lt;/Year&gt;&lt;Details&gt;&lt;_accessed&gt;64268477&lt;/_accessed&gt;&lt;_collection_scope&gt;SCI;SCIE;EI&lt;/_collection_scope&gt;&lt;_created&gt;64268477&lt;/_created&gt;&lt;_impact_factor&gt;   4.015&lt;/_impact_factor&gt;&lt;_journal&gt;Chemical Geology&lt;/_journal&gt;&lt;_modified&gt;64268478&lt;/_modified&gt;&lt;_pages&gt;331-334&lt;/_pages&gt;&lt;_volume&gt;117&lt;/_volume&gt;&lt;/Details&gt;&lt;Extra&gt;&lt;DBUID&gt;{22FE4990-1DA9-42E5-B55B-D54782E7090E}&lt;/DBUID&gt;&lt;/Extra&gt;&lt;/Item&gt;&lt;/References&gt;&lt;/Group&gt;&lt;/Citation&gt;_x000a_"/>
    <w:docVar w:name="NE.Ref{CEA0D948-3621-4E1E-BCB6-2E79237072DD}" w:val=" ADDIN NE.Ref.{CEA0D948-3621-4E1E-BCB6-2E79237072DD}&lt;Citation&gt;&lt;Group&gt;&lt;References&gt;&lt;Item&gt;&lt;ID&gt;1983&lt;/ID&gt;&lt;UID&gt;{129328A9-FBAE-4E5F-96DA-BD2294357230}&lt;/UID&gt;&lt;Title&gt;Research on the formation age of the Ningduo rock group in Chandu block: Evidence for the existence of basement in the North Qiangtang&lt;/Title&gt;&lt;Template&gt;Journal Article&lt;/Template&gt;&lt;Star&gt;1&lt;/Star&gt;&lt;Tag&gt;5&lt;/Tag&gt;&lt;Author&gt;He, S P; Li, R S; Wang, C; Gu, P Y; Yu, P S; Shi, C; Cha, X F&lt;/Author&gt;&lt;Year&gt;2013&lt;/Year&gt;&lt;Details&gt;&lt;_accessed&gt;64272062&lt;/_accessed&gt;&lt;_author_aff&gt;中国地质调查局 西安地质调查中心(西安地质矿产研究所);&lt;/_author_aff&gt;&lt;_collection_scope&gt;CSCD;PKU;EI&lt;/_collection_scope&gt;&lt;_created&gt;63095856&lt;/_created&gt;&lt;_date&gt;58893120&lt;/_date&gt;&lt;_db_provider&gt;CNKI: 期刊&lt;/_db_provider&gt;&lt;_db_updated&gt;CNKI - Reference&lt;/_db_updated&gt;&lt;_issue&gt;05&lt;/_issue&gt;&lt;_journal&gt;Earth Science Frontiers&lt;/_journal&gt;&lt;_keywords&gt;昌都地块;小苏莽;宁多岩群;锆石U-Pb年代学;中—新元古代&lt;/_keywords&gt;&lt;_language&gt;Chinese&lt;/_language&gt;&lt;_modified&gt;63417172&lt;/_modified&gt;&lt;_pages&gt;15-24&lt;/_pages&gt;&lt;_url&gt;http://kns.cnki.net/KCMS/detail/detail.aspx?FileName=DXQY201305002&amp;amp;DbName=CJFQ2013&lt;/_url&gt;&lt;_volume&gt;20&lt;/_volume&gt;&lt;/Details&gt;&lt;Extra&gt;&lt;DBUID&gt;{904BE62B-10D5-4C08-9A20-E8BE083082A8}&lt;/DBUID&gt;&lt;/Extra&gt;&lt;/Item&gt;&lt;/References&gt;&lt;/Group&gt;&lt;/Citation&gt;_x000a_"/>
    <w:docVar w:name="NE.Ref{DA35C290-39FA-4601-A2E6-FAA679011C3C}" w:val=" ADDIN NE.Ref.{DA35C290-39FA-4601-A2E6-FAA679011C3C}&lt;Citation&gt;&lt;Group&gt;&lt;References&gt;&lt;Item&gt;&lt;ID&gt;85&lt;/ID&gt;&lt;UID&gt;{E8163D0B-1F4E-4C59-9C46-1D03D94B3717}&lt;/UID&gt;&lt;Title&gt;Petrogenesis of the Xihuashan Granite in Southern Jiangxi Province, South China： Constraints from Zircon U-Pb Geochronology, Geochemistry and Nd Isotopes&lt;/Title&gt;&lt;Template&gt;Journal Article&lt;/Template&gt;&lt;Star&gt;0&lt;/Star&gt;&lt;Tag&gt;0&lt;/Tag&gt;&lt;Author&gt;Yang, J H; Peng, J T; Zhao, J H; Fu, Y Z; Yang, C; Hong, Y L&lt;/Author&gt;&lt;Year&gt;2012&lt;/Year&gt;&lt;Details&gt;&lt;_accessed&gt;64272468&lt;/_accessed&gt;&lt;_created&gt;64272467&lt;/_created&gt;&lt;_date&gt;58906080&lt;/_date&gt;&lt;_date_display&gt;2012&lt;/_date_display&gt;&lt;_db_updated&gt;PKU Search&lt;/_db_updated&gt;&lt;_doi&gt;10.1111/j.1755-6724.2012.00617.x&lt;/_doi&gt;&lt;_impact_factor&gt;   1.886&lt;/_impact_factor&gt;&lt;_isbn&gt;1000-9515&lt;/_isbn&gt;&lt;_issue&gt;1&lt;/_issue&gt;&lt;_journal&gt;Acta geologica Sinica (Beijing)&lt;/_journal&gt;&lt;_keywords&gt;Geochemistry; LA-ICP-MS; Nanling region; Nd isotope; Nd同位素; petrogenesis of Xihuashan granite; U-Pb dating of zircon; 中国南方; 地球化学资料; 燕山期花岗岩; 西华山; 锆石U-Pb年代学; 黑云母花岗岩&lt;/_keywords&gt;&lt;_modified&gt;64272469&lt;/_modified&gt;&lt;_number&gt;1&lt;/_number&gt;&lt;_ori_publication&gt;Blackwell Publishing Ltd&lt;/_ori_publication&gt;&lt;_pages&gt;131-152&lt;/_pages&gt;&lt;_place_published&gt;Oxford, UK&lt;/_place_published&gt;&lt;_url&gt;https://go.exlibris.link/p6PGSdSg&lt;/_url&gt;&lt;_volume&gt;86&lt;/_volume&gt;&lt;/Details&gt;&lt;Extra&gt;&lt;DBUID&gt;{22FE4990-1DA9-42E5-B55B-D54782E7090E}&lt;/DBUID&gt;&lt;/Extra&gt;&lt;/Item&gt;&lt;/References&gt;&lt;/Group&gt;&lt;/Citation&gt;_x000a_"/>
    <w:docVar w:name="NE.Ref{DF480DB8-72B0-4132-BC8D-5F072E07A79F}" w:val=" ADDIN NE.Ref.{DF480DB8-72B0-4132-BC8D-5F072E07A79F}&lt;Citation&gt;&lt;Group&gt;&lt;References&gt;&lt;Item&gt;&lt;ID&gt;565&lt;/ID&gt;&lt;UID&gt;{8BEFC7F8-B75E-4F13-A354-F1BB34B60536}&lt;/UID&gt;&lt;Title&gt;Zircon saturation revisited&amp;apos; temperature and composition effects in a variety of crustal magma types &lt;/Title&gt;&lt;Template&gt;Journal Article&lt;/Template&gt;&lt;Star&gt;1&lt;/Star&gt;&lt;Tag&gt;5&lt;/Tag&gt;&lt;Author&gt;Watson, E B; Harrison, T M&lt;/Author&gt;&lt;Year&gt;1983&lt;/Year&gt;&lt;Details&gt;&lt;_accessed&gt;64268470&lt;/_accessed&gt;&lt;_collection_scope&gt;SCI;SCIE;EI&lt;/_collection_scope&gt;&lt;_created&gt;64268469&lt;/_created&gt;&lt;_impact_factor&gt;   5.255&lt;/_impact_factor&gt;&lt;_journal&gt;Earth and Planetary Science Letters&lt;/_journal&gt;&lt;_modified&gt;64268472&lt;/_modified&gt;&lt;_pages&gt;295-304&lt;/_pages&gt;&lt;_volume&gt;64&lt;/_volume&gt;&lt;/Details&gt;&lt;Extra&gt;&lt;DBUID&gt;{055C75AD-C3E9-4F45-920D-7C40DE1F315E}&lt;/DBUID&gt;&lt;/Extra&gt;&lt;/Item&gt;&lt;/References&gt;&lt;/Group&gt;&lt;/Citation&gt;_x000a_"/>
    <w:docVar w:name="NE.Ref{E5F296FC-E1D1-49FB-909E-867B6CE9C3A3}" w:val=" ADDIN NE.Ref.{E5F296FC-E1D1-49FB-909E-867B6CE9C3A3}&lt;Citation&gt;&lt;Group&gt;&lt;References&gt;&lt;Item&gt;&lt;ID&gt;34&lt;/ID&gt;&lt;UID&gt;{28278DD9-C0D7-4FB2-B08C-EDF0FDA959F6}&lt;/UID&gt;&lt;Title&gt;Permo-Triassic arc magmatism in central Tibet: Evidence from zircon U–Pb geochronology, Hf isotopes, rare earth elements, and bulk geochemistry&lt;/Title&gt;&lt;Template&gt;Web Page&lt;/Template&gt;&lt;Star&gt;1&lt;/Star&gt;&lt;Tag&gt;5&lt;/Tag&gt;&lt;Author&gt;Yang, T N; Zhang, H R; Liu, Y X; Wang, Z L; Song, Y C; Yang, Z S; Tian, S H; Xie, H Q; Hou, K J&lt;/Author&gt;&lt;Year&gt;2011&lt;/Year&gt;&lt;Details&gt;&lt;_accessed&gt;64268327&lt;/_accessed&gt;&lt;_alternate_title&gt;Chemical Geology&lt;/_alternate_title&gt;&lt;_created&gt;59594233&lt;/_created&gt;&lt;_date_display&gt;2011/5/24/&lt;/_date_display&gt;&lt;_db_updated&gt;ScienceDirect&lt;/_db_updated&gt;&lt;_isbn&gt;0009-2541&lt;/_isbn&gt;&lt;_issue&gt;3–4&lt;/_issue&gt;&lt;_journal&gt;Chemical Geology&lt;/_journal&gt;&lt;_keywords&gt;Arc-like magmatism; Central Tibet; Hf isotopes; U–Pb dating; Zircon&lt;/_keywords&gt;&lt;_modified&gt;62659352&lt;/_modified&gt;&lt;_pages&gt;270-282&lt;/_pages&gt;&lt;_url&gt;http://www.sciencedirect.com/science/article/pii/S0009254111001240&lt;/_url&gt;&lt;_volume&gt;284&lt;/_volume&gt;&lt;/Details&gt;&lt;Extra&gt;&lt;DBUID&gt;{904BE62B-10D5-4C08-9A20-E8BE083082A8}&lt;/DBUID&gt;&lt;/Extra&gt;&lt;/Item&gt;&lt;/References&gt;&lt;/Group&gt;&lt;/Citation&gt;_x000a_"/>
    <w:docVar w:name="NE.Ref{E7BE2CAE-9C5D-4BB9-AD8A-EC0247EBA085}" w:val=" ADDIN NE.Ref.{E7BE2CAE-9C5D-4BB9-AD8A-EC0247EBA085}&lt;Citation&gt;&lt;Group&gt;&lt;References&gt;&lt;Item&gt;&lt;ID&gt;563&lt;/ID&gt;&lt;UID&gt;{20785DB6-B970-440A-BF55-BDAD6A354923}&lt;/UID&gt;&lt;Title&gt;Ti-in-zircon thermometry and crystallization modeling support hot Grenville granite hypothesis&lt;/Title&gt;&lt;Template&gt;Journal Article&lt;/Template&gt;&lt;Star&gt;1&lt;/Star&gt;&lt;Tag&gt;5&lt;/Tag&gt;&lt;Author&gt;Moecher, D P; McDowell, S M; Samson, S D; Miller, C F&lt;/Author&gt;&lt;Year&gt;2019&lt;/Year&gt;&lt;Details&gt;&lt;_doi&gt;10.1130/G35156.1&lt;/_doi&gt;&lt;_created&gt;64267854&lt;/_created&gt;&lt;_modified&gt;64267856&lt;/_modified&gt;&lt;_accessed&gt;64267855&lt;/_accessed&gt;&lt;_journal&gt;Geology&lt;/_journal&gt;&lt;_volume&gt;42&lt;/_volume&gt;&lt;_issue&gt;3&lt;/_issue&gt;&lt;_pages&gt;267-270&lt;/_pages&gt;&lt;_impact_factor&gt;   5.399&lt;/_impact_factor&gt;&lt;_collection_scope&gt;SCI;SCIE;EI&lt;/_collection_scope&gt;&lt;/Details&gt;&lt;Extra&gt;&lt;DBUID&gt;{055C75AD-C3E9-4F45-920D-7C40DE1F315E}&lt;/DBUID&gt;&lt;/Extra&gt;&lt;/Item&gt;&lt;/References&gt;&lt;/Group&gt;&lt;/Citation&gt;_x000a_"/>
    <w:docVar w:name="NE.Ref{E8386FD5-57A9-479F-B018-6ADA60915CCF}" w:val=" ADDIN NE.Ref.{E8386FD5-57A9-479F-B018-6ADA60915CCF}&lt;Citation&gt;&lt;Group&gt;&lt;References&gt;&lt;Item&gt;&lt;ID&gt;2093&lt;/ID&gt;&lt;UID&gt;{585519E0-6A3B-416F-A473-93A985646D59}&lt;/UID&gt;&lt;Title&gt;Exhumation of the Dabie Shan ultra-high-pressure rocks and accumulation of the Songpan-Ganzi flysch sequence, central China&lt;/Title&gt;&lt;Template&gt;Journal Article&lt;/Template&gt;&lt;Star&gt;0&lt;/Star&gt;&lt;Tag&gt;0&lt;/Tag&gt;&lt;Author&gt;Nie, S Y; Yin, A; Rowley, D B; Jin, Y&lt;/Author&gt;&lt;Year&gt;1994&lt;/Year&gt;&lt;Details&gt;&lt;_accessed&gt;63836122&lt;/_accessed&gt;&lt;_collection_scope&gt;SCI;SCIE;EI&lt;/_collection_scope&gt;&lt;_created&gt;63405326&lt;/_created&gt;&lt;_impact_factor&gt;   5.399&lt;/_impact_factor&gt;&lt;_journal&gt;Geology&lt;/_journal&gt;&lt;_modified&gt;64216208&lt;/_modified&gt;&lt;_pages&gt;999-1002&lt;/_pages&gt;&lt;_volume&gt;22&lt;/_volume&gt;&lt;/Details&gt;&lt;Extra&gt;&lt;DBUID&gt;{904BE62B-10D5-4C08-9A20-E8BE083082A8}&lt;/DBUID&gt;&lt;/Extra&gt;&lt;/Item&gt;&lt;/References&gt;&lt;/Group&gt;&lt;/Citation&gt;_x000a_"/>
    <w:docVar w:name="NE.Ref{E993DE0B-0650-4F51-9B54-C2002DE1218E}" w:val=" ADDIN NE.Ref.{E993DE0B-0650-4F51-9B54-C2002DE1218E}&lt;Citation&gt;&lt;Group&gt;&lt;References&gt;&lt;Item&gt;&lt;ID&gt;84&lt;/ID&gt;&lt;UID&gt;{58AF1E64-27E7-46C3-869E-F002BFCD6219}&lt;/UID&gt;&lt;Title&gt;Highly fractionated I-type granites in NE China; (I), Geochronology and petrogenesis&lt;/Title&gt;&lt;Template&gt;Journal Article&lt;/Template&gt;&lt;Star&gt;0&lt;/Star&gt;&lt;Tag&gt;0&lt;/Tag&gt;&lt;Author&gt;Wu, F Y; Jahn, Bor-ming; Wilde, Simon A; Lo, Ching-Hua; Yui, Tzen-Fu; Lin, Qiang; Ge, Wen-chun; Sun, De-you&lt;/Author&gt;&lt;Year&gt;2003&lt;/Year&gt;&lt;Details&gt;&lt;_accessed&gt;64272470&lt;/_accessed&gt;&lt;_collection_scope&gt;SCI;SCIE&lt;/_collection_scope&gt;&lt;_created&gt;64272466&lt;/_created&gt;&lt;_date&gt;54172800&lt;/_date&gt;&lt;_date_display&gt;2003&lt;/_date_display&gt;&lt;_db_updated&gt;PKU Search&lt;/_db_updated&gt;&lt;_doi&gt;10.1016/S0024-4937(02)00222-0&lt;/_doi&gt;&lt;_impact_factor&gt;   4.004&lt;/_impact_factor&gt;&lt;_isbn&gt;0024-4937&lt;/_isbn&gt;&lt;_issue&gt;3-4&lt;/_issue&gt;&lt;_journal&gt;Lithos&lt;/_journal&gt;&lt;_keywords&gt;absolute age; Asia; Central Asian Orogenic Belt; chemical composition; China; dates; Far East; fractional crystallization; Geochemistry; Geochronology; Granite; granites; granodiorites; Great Xing&amp;apos;an Range; I-type granite; I-type granites; Igneous and metamorphic petrology; igneous rocks; intrusions; ion probe data; isotope ratios; isotopes; Jurassic; Lamashan Pluton; magmas; major elements; mass spectra; Mesozoic; metals; mineral composition; NE China; nesosilicates; orthosilicates; peraluminous composition; plutonic rocks; plutons; rare earths; Rb/Sr; SHRIMP data; silicates; spectra; trace elements; U/Pb; Xinhuatun Pluton; Yiershi Pluton; Zhangguangcai Range; zircon; zircon group&lt;/_keywords&gt;&lt;_modified&gt;64272470&lt;/_modified&gt;&lt;_number&gt;1&lt;/_number&gt;&lt;_ori_publication&gt;Elsevier&lt;/_ori_publication&gt;&lt;_pages&gt;241-273&lt;/_pages&gt;&lt;_place_published&gt;Amsterdam&lt;/_place_published&gt;&lt;_url&gt;https://go.exlibris.link/3FHRhLzT&lt;/_url&gt;&lt;_volume&gt;66&lt;/_volume&gt;&lt;/Details&gt;&lt;Extra&gt;&lt;DBUID&gt;{22FE4990-1DA9-42E5-B55B-D54782E7090E}&lt;/DBUID&gt;&lt;/Extra&gt;&lt;/Item&gt;&lt;/References&gt;&lt;/Group&gt;&lt;/Citation&gt;_x000a_"/>
    <w:docVar w:name="NE.Ref{F041B1E7-7BD8-499A-96E1-CA56AFF924D5}" w:val=" ADDIN NE.Ref.{F041B1E7-7BD8-499A-96E1-CA56AFF924D5}&lt;Citation&gt;&lt;Group&gt;&lt;References&gt;&lt;Item&gt;&lt;ID&gt;74&lt;/ID&gt;&lt;UID&gt;{68D954E7-78D8-4C39-AF64-844DB3FEB4FB}&lt;/UID&gt;&lt;Title&gt;A Geochemical Classification for Granitic Rocks&lt;/Title&gt;&lt;Template&gt;Journal Article&lt;/Template&gt;&lt;Star&gt;0&lt;/Star&gt;&lt;Tag&gt;0&lt;/Tag&gt;&lt;Author&gt;Frost, B R; Barnes, C G; Collins, W J; Arculus, R J; Ellis, D J; Frost, C D&lt;/Author&gt;&lt;Year&gt;2001&lt;/Year&gt;&lt;Details&gt;&lt;_accessed&gt;64266948&lt;/_accessed&gt;&lt;_collection_scope&gt;SCI;SCIE&lt;/_collection_scope&gt;&lt;_created&gt;64266945&lt;/_created&gt;&lt;_impact_factor&gt;   4.515&lt;/_impact_factor&gt;&lt;_issue&gt;11&lt;/_issue&gt;&lt;_journal&gt;Journal of Petrology&lt;/_journal&gt;&lt;_modified&gt;64266950&lt;/_modified&gt;&lt;_pages&gt;2033-2048&lt;/_pages&gt;&lt;_volume&gt;42&lt;/_volume&gt;&lt;/Details&gt;&lt;Extra&gt;&lt;DBUID&gt;{22FE4990-1DA9-42E5-B55B-D54782E7090E}&lt;/DBUID&gt;&lt;/Extra&gt;&lt;/Item&gt;&lt;/References&gt;&lt;/Group&gt;&lt;/Citation&gt;_x000a_"/>
    <w:docVar w:name="NE.Ref{F422C5A6-9625-4A7F-8ED9-155A31460926}" w:val=" ADDIN NE.Ref.{F422C5A6-9625-4A7F-8ED9-155A31460926}&lt;Citation&gt;&lt;Group&gt;&lt;References&gt;&lt;Item&gt;&lt;ID&gt;865&lt;/ID&gt;&lt;UID&gt;{A516CBAD-EA0A-4420-8151-7AF709993A2F}&lt;/UID&gt;&lt;Title&gt;Identification of ca. 850 Ma high-temperature strongly peraluminous granitoids in southeastern Guizhou Province, South China: A result of early extension along the southern margin of the Yangtze Block&lt;/Title&gt;&lt;Template&gt;Journal Article&lt;/Template&gt;&lt;Star&gt;1&lt;/Star&gt;&lt;Tag&gt;0&lt;/Tag&gt;&lt;Author&gt;Wu, Tao; Zhou, Jia-Xi; Wang, Xuan-Ce; Li, Wu-Xian; Wilde, Simon A; Sun, Hai-Rui; Wang, Jing-Song; Li, Zhen&lt;/Author&gt;&lt;Year&gt;2018&lt;/Year&gt;&lt;Details&gt;&lt;_accessed&gt;64268466&lt;/_accessed&gt;&lt;_collection_scope&gt;SCI;SCIE&lt;/_collection_scope&gt;&lt;_created&gt;62780195&lt;/_created&gt;&lt;_db_updated&gt;CrossRef&lt;/_db_updated&gt;&lt;_doi&gt;10.1016/j.precamres.2018.02.007&lt;/_doi&gt;&lt;_impact_factor&gt;   4.725&lt;/_impact_factor&gt;&lt;_isbn&gt;03019268&lt;/_isbn&gt;&lt;_journal&gt;Precambrian Research&lt;/_journal&gt;&lt;_modified&gt;64262715&lt;/_modified&gt;&lt;_pages&gt;18-34&lt;/_pages&gt;&lt;_tertiary_title&gt;Precambrian Research&lt;/_tertiary_title&gt;&lt;_url&gt;https://linkinghub.elsevier.com/retrieve/pii/S0301926817305314_x000d__x000a_https://dul.usage.elsevier.com/doi/&lt;/_url&gt;&lt;_volume&gt;308&lt;/_volume&gt;&lt;/Details&gt;&lt;Extra&gt;&lt;DBUID&gt;{02795E1D-30DC-4011-BAFA-488868D2033D}&lt;/DBUID&gt;&lt;/Extra&gt;&lt;/Item&gt;&lt;/References&gt;&lt;/Group&gt;&lt;Group&gt;&lt;References&gt;&lt;Item&gt;&lt;ID&gt;1569&lt;/ID&gt;&lt;UID&gt;{8DBE5F04-CF58-4980-967F-82332B3C10AF}&lt;/UID&gt;&lt;Title&gt;Phase relations of peraluminous granitic rocks and their petrogenetic implications&lt;/Title&gt;&lt;Template&gt;Journal Article&lt;/Template&gt;&lt;Star&gt;0&lt;/Star&gt;&lt;Tag&gt;0&lt;/Tag&gt;&lt;Author&gt;Zen, E A&lt;/Author&gt;&lt;Year&gt;1988&lt;/Year&gt;&lt;Details&gt;&lt;_accessed&gt;64266828&lt;/_accessed&gt;&lt;_created&gt;64266827&lt;/_created&gt;&lt;_journal&gt; Ann. Rev. Earth Planet. Sci. &lt;/_journal&gt;&lt;_modified&gt;64266830&lt;/_modified&gt;&lt;_pages&gt;21-51&lt;/_pages&gt;&lt;_volume&gt;16&lt;/_volume&gt;&lt;/Details&gt;&lt;Extra&gt;&lt;DBUID&gt;{02795E1D-30DC-4011-BAFA-488868D2033D}&lt;/DBUID&gt;&lt;/Extra&gt;&lt;/Item&gt;&lt;/References&gt;&lt;/Group&gt;&lt;Group&gt;&lt;References&gt;&lt;Item&gt;&lt;ID&gt;810&lt;/ID&gt;&lt;UID&gt;{554DFC0E-95BE-4FCC-ABA5-D0E35198D433}&lt;/UID&gt;&lt;Title&gt;高分异花岗岩的识别与研究&lt;/Title&gt;&lt;Template&gt;Journal Article&lt;/Template&gt;&lt;Star&gt;0&lt;/Star&gt;&lt;Tag&gt;0&lt;/Tag&gt;&lt;Author&gt;吴福元; 刘小驰; 纪伟强; 王佳敏; 杨雷&lt;/Author&gt;&lt;Year&gt;2017&lt;/Year&gt;&lt;Details&gt;&lt;_accessed&gt;64263604&lt;/_accessed&gt;&lt;_author_aff&gt;中国科学院地质与地球物理研究所岩石圈演化国家重点实验室;中国科学院青藏高原地球科学卓越创新中心;中国科学院大学地球科学院;&lt;/_author_aff&gt;&lt;_created&gt;62696805&lt;/_created&gt;&lt;_date&gt;61824960&lt;/_date&gt;&lt;_db_provider&gt;CNKI: 期刊&lt;/_db_provider&gt;&lt;_db_updated&gt;CNKI - Reference&lt;/_db_updated&gt;&lt;_issue&gt;07&lt;/_issue&gt;&lt;_journal&gt;中国科学:地球科学&lt;/_journal&gt;&lt;_keywords&gt;结晶分异作用;堆晶作用;高分异花岗岩;花岗岩浆;大陆地壳演化&lt;/_keywords&gt;&lt;_language&gt;Chinese&lt;/_language&gt;&lt;_modified&gt;62696805&lt;/_modified&gt;&lt;_pages&gt;745-765&lt;/_pages&gt;&lt;_url&gt;http://kns.cnki.net/KCMS/detail/detail.aspx?FileName=JDXK201707001&amp;amp;DbName=CJFQ2017&lt;/_url&gt;&lt;_volume&gt;47&lt;/_volume&gt;&lt;_translated_author&gt;Wu, Fuyuan;Liu, Xiaochi;Ji, Weiqiang;Wang, Jiamin;Yang, Lei&lt;/_translated_author&gt;&lt;/Details&gt;&lt;Extra&gt;&lt;DBUID&gt;{02795E1D-30DC-4011-BAFA-488868D2033D}&lt;/DBUID&gt;&lt;/Extra&gt;&lt;/Item&gt;&lt;/References&gt;&lt;/Group&gt;&lt;/Citation&gt;_x000a_"/>
    <w:docVar w:name="NE.Ref{F5A84560-C3D9-494C-8E98-B59A17E41180}" w:val=" ADDIN NE.Ref.{F5A84560-C3D9-494C-8E98-B59A17E41180}&lt;Citation&gt;&lt;Group&gt;&lt;References&gt;&lt;Item&gt;&lt;ID&gt;75&lt;/ID&gt;&lt;UID&gt;{564C6379-6CBC-45CB-8E12-4313DEFBFAEB}&lt;/UID&gt;&lt;Title&gt;Geochemistry of Eocene calc-alkaline volcanic rocks from the Kastamonu area, northern Turkey&lt;/Title&gt;&lt;Template&gt;Journal Article&lt;/Template&gt;&lt;Star&gt;0&lt;/Star&gt;&lt;Tag&gt;0&lt;/Tag&gt;&lt;Author&gt;Peccerillo, A; Taylor, S R&lt;/Author&gt;&lt;Year&gt;1976&lt;/Year&gt;&lt;Details&gt;&lt;_accessed&gt;64266945&lt;/_accessed&gt;&lt;_collection_scope&gt;SCI;SCIE&lt;/_collection_scope&gt;&lt;_created&gt;64266945&lt;/_created&gt;&lt;_date&gt;39971520&lt;/_date&gt;&lt;_date_display&gt;1976&lt;/_date_display&gt;&lt;_db_updated&gt;PKU Search&lt;/_db_updated&gt;&lt;_doi&gt;10.1007/BF00384745&lt;/_doi&gt;&lt;_impact_factor&gt;   4.076&lt;/_impact_factor&gt;&lt;_isbn&gt;0010-7999&lt;/_isbn&gt;&lt;_issue&gt;1&lt;/_issue&gt;&lt;_journal&gt;Contributions to mineralogy and petrology&lt;/_journal&gt;&lt;_keywords&gt;Asia; calc-alkalic; Cenozoic; chemical composition; data; Eocene; genesis; Geochemistry; igneous rocks; Kastamonu; major elements; metals; Middle East; north; Paleogene; rare earths; Tertiary; trace elements; Turkey; volcanic&lt;/_keywords&gt;&lt;_modified&gt;64266945&lt;/_modified&gt;&lt;_number&gt;1&lt;/_number&gt;&lt;_ori_publication&gt;Springer International&lt;/_ori_publication&gt;&lt;_pages&gt;63-81&lt;/_pages&gt;&lt;_place_published&gt;Heidelberg-New York&lt;/_place_published&gt;&lt;_url&gt;https://go.exlibris.link/tmxCrqzy&lt;/_url&gt;&lt;_volume&gt;58&lt;/_volume&gt;&lt;/Details&gt;&lt;Extra&gt;&lt;DBUID&gt;{22FE4990-1DA9-42E5-B55B-D54782E7090E}&lt;/DBUID&gt;&lt;/Extra&gt;&lt;/Item&gt;&lt;/References&gt;&lt;/Group&gt;&lt;/Citation&gt;_x000a_"/>
    <w:docVar w:name="ne_docsoft" w:val="MSWord"/>
    <w:docVar w:name="ne_docversion" w:val="NoteExpress 2.0"/>
    <w:docVar w:name="ne_stylename" w:val="地球科学 New New"/>
  </w:docVars>
  <w:rsids>
    <w:rsidRoot w:val="00371147"/>
    <w:rsid w:val="00006953"/>
    <w:rsid w:val="00010A7C"/>
    <w:rsid w:val="00013E18"/>
    <w:rsid w:val="00014DE9"/>
    <w:rsid w:val="00022294"/>
    <w:rsid w:val="0002441A"/>
    <w:rsid w:val="0002586D"/>
    <w:rsid w:val="0002773C"/>
    <w:rsid w:val="00030174"/>
    <w:rsid w:val="0003220C"/>
    <w:rsid w:val="00037CB4"/>
    <w:rsid w:val="00041A2B"/>
    <w:rsid w:val="000443FF"/>
    <w:rsid w:val="00044754"/>
    <w:rsid w:val="000456A7"/>
    <w:rsid w:val="000458A5"/>
    <w:rsid w:val="00050445"/>
    <w:rsid w:val="0005503B"/>
    <w:rsid w:val="00055240"/>
    <w:rsid w:val="00057350"/>
    <w:rsid w:val="00070391"/>
    <w:rsid w:val="00072376"/>
    <w:rsid w:val="00075C30"/>
    <w:rsid w:val="00075E3F"/>
    <w:rsid w:val="00076456"/>
    <w:rsid w:val="00087AD6"/>
    <w:rsid w:val="000906EB"/>
    <w:rsid w:val="0009511D"/>
    <w:rsid w:val="00097C49"/>
    <w:rsid w:val="000A158D"/>
    <w:rsid w:val="000A42AA"/>
    <w:rsid w:val="000A5EAB"/>
    <w:rsid w:val="000B00FB"/>
    <w:rsid w:val="000B4356"/>
    <w:rsid w:val="000B57CC"/>
    <w:rsid w:val="000B79D1"/>
    <w:rsid w:val="000C0D7D"/>
    <w:rsid w:val="000C654F"/>
    <w:rsid w:val="000C7129"/>
    <w:rsid w:val="000D0CB1"/>
    <w:rsid w:val="000D2956"/>
    <w:rsid w:val="000D4F1D"/>
    <w:rsid w:val="000E3AF0"/>
    <w:rsid w:val="000F60DF"/>
    <w:rsid w:val="000F707C"/>
    <w:rsid w:val="000F7A63"/>
    <w:rsid w:val="00112D0D"/>
    <w:rsid w:val="00112F43"/>
    <w:rsid w:val="001225BB"/>
    <w:rsid w:val="0012668B"/>
    <w:rsid w:val="001279F6"/>
    <w:rsid w:val="00132465"/>
    <w:rsid w:val="00133B31"/>
    <w:rsid w:val="00134D8A"/>
    <w:rsid w:val="001353B1"/>
    <w:rsid w:val="00135C02"/>
    <w:rsid w:val="00140A4E"/>
    <w:rsid w:val="00144B3A"/>
    <w:rsid w:val="001511E0"/>
    <w:rsid w:val="0015222E"/>
    <w:rsid w:val="0015342C"/>
    <w:rsid w:val="00156430"/>
    <w:rsid w:val="00156BB8"/>
    <w:rsid w:val="00161101"/>
    <w:rsid w:val="0016115E"/>
    <w:rsid w:val="00163233"/>
    <w:rsid w:val="00171622"/>
    <w:rsid w:val="00171F03"/>
    <w:rsid w:val="00173EFE"/>
    <w:rsid w:val="00176E0F"/>
    <w:rsid w:val="0017744A"/>
    <w:rsid w:val="001807FA"/>
    <w:rsid w:val="00181061"/>
    <w:rsid w:val="00183276"/>
    <w:rsid w:val="00183C0D"/>
    <w:rsid w:val="001843D7"/>
    <w:rsid w:val="00187EA2"/>
    <w:rsid w:val="00190F55"/>
    <w:rsid w:val="001A08E2"/>
    <w:rsid w:val="001A2E37"/>
    <w:rsid w:val="001A46D5"/>
    <w:rsid w:val="001A61C7"/>
    <w:rsid w:val="001B05D9"/>
    <w:rsid w:val="001B138E"/>
    <w:rsid w:val="001B748A"/>
    <w:rsid w:val="001C1B32"/>
    <w:rsid w:val="001C1EDF"/>
    <w:rsid w:val="001C2492"/>
    <w:rsid w:val="001C5BA4"/>
    <w:rsid w:val="001C61A3"/>
    <w:rsid w:val="001D3D0A"/>
    <w:rsid w:val="001D4650"/>
    <w:rsid w:val="001D55DC"/>
    <w:rsid w:val="001D71F3"/>
    <w:rsid w:val="001D7BD7"/>
    <w:rsid w:val="001E1F8B"/>
    <w:rsid w:val="001E22EC"/>
    <w:rsid w:val="001E351E"/>
    <w:rsid w:val="001E4B49"/>
    <w:rsid w:val="001E6828"/>
    <w:rsid w:val="001E74F6"/>
    <w:rsid w:val="001E7F85"/>
    <w:rsid w:val="001F2D83"/>
    <w:rsid w:val="00201C7B"/>
    <w:rsid w:val="00210277"/>
    <w:rsid w:val="0021097B"/>
    <w:rsid w:val="00211D08"/>
    <w:rsid w:val="00212638"/>
    <w:rsid w:val="00215C70"/>
    <w:rsid w:val="00216E56"/>
    <w:rsid w:val="00216F08"/>
    <w:rsid w:val="00217612"/>
    <w:rsid w:val="00223457"/>
    <w:rsid w:val="002238BB"/>
    <w:rsid w:val="002319E3"/>
    <w:rsid w:val="002325A3"/>
    <w:rsid w:val="002326DA"/>
    <w:rsid w:val="00236EFA"/>
    <w:rsid w:val="00237010"/>
    <w:rsid w:val="002406D3"/>
    <w:rsid w:val="00242272"/>
    <w:rsid w:val="00244633"/>
    <w:rsid w:val="002455F9"/>
    <w:rsid w:val="00251719"/>
    <w:rsid w:val="0025378A"/>
    <w:rsid w:val="00254BDF"/>
    <w:rsid w:val="00254E3D"/>
    <w:rsid w:val="002569EA"/>
    <w:rsid w:val="00257591"/>
    <w:rsid w:val="00257C88"/>
    <w:rsid w:val="002612FD"/>
    <w:rsid w:val="00262BC4"/>
    <w:rsid w:val="00263A1A"/>
    <w:rsid w:val="00266A18"/>
    <w:rsid w:val="002734E7"/>
    <w:rsid w:val="002765E4"/>
    <w:rsid w:val="002800FF"/>
    <w:rsid w:val="002803E7"/>
    <w:rsid w:val="0028349F"/>
    <w:rsid w:val="00286AB7"/>
    <w:rsid w:val="002873E5"/>
    <w:rsid w:val="00292D1C"/>
    <w:rsid w:val="002937D2"/>
    <w:rsid w:val="002938D8"/>
    <w:rsid w:val="00294124"/>
    <w:rsid w:val="00294943"/>
    <w:rsid w:val="0029499A"/>
    <w:rsid w:val="00296597"/>
    <w:rsid w:val="002A102A"/>
    <w:rsid w:val="002A26D2"/>
    <w:rsid w:val="002A34E6"/>
    <w:rsid w:val="002A3616"/>
    <w:rsid w:val="002A6D0D"/>
    <w:rsid w:val="002A78F5"/>
    <w:rsid w:val="002A7F4B"/>
    <w:rsid w:val="002B0835"/>
    <w:rsid w:val="002B24C4"/>
    <w:rsid w:val="002C4F43"/>
    <w:rsid w:val="002C6B6D"/>
    <w:rsid w:val="002C7847"/>
    <w:rsid w:val="002D1924"/>
    <w:rsid w:val="002D3D1F"/>
    <w:rsid w:val="002D6927"/>
    <w:rsid w:val="002D7E4E"/>
    <w:rsid w:val="002E3BAC"/>
    <w:rsid w:val="002E3C81"/>
    <w:rsid w:val="002E4A9D"/>
    <w:rsid w:val="002E671B"/>
    <w:rsid w:val="002F1870"/>
    <w:rsid w:val="002F36F4"/>
    <w:rsid w:val="002F5AD5"/>
    <w:rsid w:val="00304158"/>
    <w:rsid w:val="003048F1"/>
    <w:rsid w:val="00304DA7"/>
    <w:rsid w:val="0030604F"/>
    <w:rsid w:val="0030777E"/>
    <w:rsid w:val="00311F64"/>
    <w:rsid w:val="00313840"/>
    <w:rsid w:val="00314D88"/>
    <w:rsid w:val="003207AA"/>
    <w:rsid w:val="00326E5A"/>
    <w:rsid w:val="00331A7D"/>
    <w:rsid w:val="00333E6B"/>
    <w:rsid w:val="003363F7"/>
    <w:rsid w:val="00336516"/>
    <w:rsid w:val="0034225D"/>
    <w:rsid w:val="003427A5"/>
    <w:rsid w:val="0034544E"/>
    <w:rsid w:val="003455FF"/>
    <w:rsid w:val="00346B34"/>
    <w:rsid w:val="00347A2B"/>
    <w:rsid w:val="00347C19"/>
    <w:rsid w:val="003505EF"/>
    <w:rsid w:val="00351829"/>
    <w:rsid w:val="00353E69"/>
    <w:rsid w:val="00354CA9"/>
    <w:rsid w:val="00360A4E"/>
    <w:rsid w:val="003615B5"/>
    <w:rsid w:val="00362232"/>
    <w:rsid w:val="003627E5"/>
    <w:rsid w:val="003645AA"/>
    <w:rsid w:val="00371147"/>
    <w:rsid w:val="00371363"/>
    <w:rsid w:val="00372C89"/>
    <w:rsid w:val="003743DC"/>
    <w:rsid w:val="00377728"/>
    <w:rsid w:val="003817DB"/>
    <w:rsid w:val="0038711A"/>
    <w:rsid w:val="00390B5F"/>
    <w:rsid w:val="003A07CE"/>
    <w:rsid w:val="003A2607"/>
    <w:rsid w:val="003A4094"/>
    <w:rsid w:val="003A5393"/>
    <w:rsid w:val="003B1D2E"/>
    <w:rsid w:val="003B5F20"/>
    <w:rsid w:val="003C0EBE"/>
    <w:rsid w:val="003C7A41"/>
    <w:rsid w:val="003D002B"/>
    <w:rsid w:val="003D08AC"/>
    <w:rsid w:val="003D0C60"/>
    <w:rsid w:val="003D471B"/>
    <w:rsid w:val="003D73B2"/>
    <w:rsid w:val="003E526B"/>
    <w:rsid w:val="003E72E8"/>
    <w:rsid w:val="003F1CF1"/>
    <w:rsid w:val="003F7B98"/>
    <w:rsid w:val="00401147"/>
    <w:rsid w:val="00402DD9"/>
    <w:rsid w:val="0040469C"/>
    <w:rsid w:val="00411DE1"/>
    <w:rsid w:val="00413DB9"/>
    <w:rsid w:val="00414D1E"/>
    <w:rsid w:val="004208FC"/>
    <w:rsid w:val="00433B9D"/>
    <w:rsid w:val="00434C5D"/>
    <w:rsid w:val="00436838"/>
    <w:rsid w:val="0044187F"/>
    <w:rsid w:val="00442A3E"/>
    <w:rsid w:val="0044462B"/>
    <w:rsid w:val="00445D95"/>
    <w:rsid w:val="00446531"/>
    <w:rsid w:val="0045704D"/>
    <w:rsid w:val="00460672"/>
    <w:rsid w:val="0046131E"/>
    <w:rsid w:val="00462682"/>
    <w:rsid w:val="004643AD"/>
    <w:rsid w:val="0046550A"/>
    <w:rsid w:val="004669CB"/>
    <w:rsid w:val="0047279D"/>
    <w:rsid w:val="00472B56"/>
    <w:rsid w:val="00472C3A"/>
    <w:rsid w:val="00473736"/>
    <w:rsid w:val="00473DB7"/>
    <w:rsid w:val="0047789F"/>
    <w:rsid w:val="00480C73"/>
    <w:rsid w:val="00485E52"/>
    <w:rsid w:val="004944D0"/>
    <w:rsid w:val="00494872"/>
    <w:rsid w:val="0049595D"/>
    <w:rsid w:val="004A0AD2"/>
    <w:rsid w:val="004A18DF"/>
    <w:rsid w:val="004A1C7F"/>
    <w:rsid w:val="004A38EE"/>
    <w:rsid w:val="004B16D9"/>
    <w:rsid w:val="004B27F3"/>
    <w:rsid w:val="004B7287"/>
    <w:rsid w:val="004C5E25"/>
    <w:rsid w:val="004D0C17"/>
    <w:rsid w:val="004D14E0"/>
    <w:rsid w:val="004D6A96"/>
    <w:rsid w:val="004E0F98"/>
    <w:rsid w:val="004E31F6"/>
    <w:rsid w:val="004E3EA5"/>
    <w:rsid w:val="004E6BE9"/>
    <w:rsid w:val="00503275"/>
    <w:rsid w:val="00503F68"/>
    <w:rsid w:val="005056EA"/>
    <w:rsid w:val="005115F3"/>
    <w:rsid w:val="00514572"/>
    <w:rsid w:val="00514F86"/>
    <w:rsid w:val="00516CF5"/>
    <w:rsid w:val="00520244"/>
    <w:rsid w:val="00523818"/>
    <w:rsid w:val="0052697B"/>
    <w:rsid w:val="00531471"/>
    <w:rsid w:val="005329C2"/>
    <w:rsid w:val="00545643"/>
    <w:rsid w:val="0054641B"/>
    <w:rsid w:val="005531BF"/>
    <w:rsid w:val="00553727"/>
    <w:rsid w:val="00554E4C"/>
    <w:rsid w:val="00563A59"/>
    <w:rsid w:val="005669BA"/>
    <w:rsid w:val="0056723D"/>
    <w:rsid w:val="00567A82"/>
    <w:rsid w:val="00571337"/>
    <w:rsid w:val="005841E0"/>
    <w:rsid w:val="0058783C"/>
    <w:rsid w:val="005909F8"/>
    <w:rsid w:val="0059219A"/>
    <w:rsid w:val="0059329B"/>
    <w:rsid w:val="0059583F"/>
    <w:rsid w:val="00595A0B"/>
    <w:rsid w:val="00596378"/>
    <w:rsid w:val="00596B3F"/>
    <w:rsid w:val="005A115E"/>
    <w:rsid w:val="005A3AC2"/>
    <w:rsid w:val="005A5B5C"/>
    <w:rsid w:val="005A5BF1"/>
    <w:rsid w:val="005B08CD"/>
    <w:rsid w:val="005B3BCE"/>
    <w:rsid w:val="005B4784"/>
    <w:rsid w:val="005B4AAB"/>
    <w:rsid w:val="005B68A2"/>
    <w:rsid w:val="005C1490"/>
    <w:rsid w:val="005C3BDD"/>
    <w:rsid w:val="005C40FA"/>
    <w:rsid w:val="005C7860"/>
    <w:rsid w:val="005D35BE"/>
    <w:rsid w:val="005D3E14"/>
    <w:rsid w:val="005E0A73"/>
    <w:rsid w:val="005E0D6B"/>
    <w:rsid w:val="005E22A2"/>
    <w:rsid w:val="005E52E6"/>
    <w:rsid w:val="005E72CF"/>
    <w:rsid w:val="005F0434"/>
    <w:rsid w:val="005F0B14"/>
    <w:rsid w:val="005F2D46"/>
    <w:rsid w:val="005F31A8"/>
    <w:rsid w:val="005F388C"/>
    <w:rsid w:val="00600F2B"/>
    <w:rsid w:val="0060123F"/>
    <w:rsid w:val="006026E2"/>
    <w:rsid w:val="00610FFE"/>
    <w:rsid w:val="00614DAD"/>
    <w:rsid w:val="0062016E"/>
    <w:rsid w:val="00622594"/>
    <w:rsid w:val="006231C9"/>
    <w:rsid w:val="00625448"/>
    <w:rsid w:val="00626DE8"/>
    <w:rsid w:val="006275D5"/>
    <w:rsid w:val="0063088E"/>
    <w:rsid w:val="0063565E"/>
    <w:rsid w:val="00640E11"/>
    <w:rsid w:val="00642432"/>
    <w:rsid w:val="00645684"/>
    <w:rsid w:val="00645C8E"/>
    <w:rsid w:val="006463BF"/>
    <w:rsid w:val="006517DE"/>
    <w:rsid w:val="0065369F"/>
    <w:rsid w:val="00655ADC"/>
    <w:rsid w:val="006560A0"/>
    <w:rsid w:val="0065727D"/>
    <w:rsid w:val="0066095E"/>
    <w:rsid w:val="006623BA"/>
    <w:rsid w:val="006670BC"/>
    <w:rsid w:val="00673BCF"/>
    <w:rsid w:val="00675867"/>
    <w:rsid w:val="00677642"/>
    <w:rsid w:val="00686136"/>
    <w:rsid w:val="006862A3"/>
    <w:rsid w:val="00692E3F"/>
    <w:rsid w:val="006A283E"/>
    <w:rsid w:val="006A3B63"/>
    <w:rsid w:val="006A54FD"/>
    <w:rsid w:val="006A5CCB"/>
    <w:rsid w:val="006B2221"/>
    <w:rsid w:val="006B666B"/>
    <w:rsid w:val="006C5164"/>
    <w:rsid w:val="006C5742"/>
    <w:rsid w:val="006D0638"/>
    <w:rsid w:val="006D1BB6"/>
    <w:rsid w:val="006D3B56"/>
    <w:rsid w:val="006D6719"/>
    <w:rsid w:val="006E1EF0"/>
    <w:rsid w:val="006E2908"/>
    <w:rsid w:val="00701532"/>
    <w:rsid w:val="00702571"/>
    <w:rsid w:val="00713996"/>
    <w:rsid w:val="00714470"/>
    <w:rsid w:val="00715AA6"/>
    <w:rsid w:val="007312B7"/>
    <w:rsid w:val="00733C58"/>
    <w:rsid w:val="0073400D"/>
    <w:rsid w:val="00740A25"/>
    <w:rsid w:val="00745AFF"/>
    <w:rsid w:val="00745F82"/>
    <w:rsid w:val="00747CF7"/>
    <w:rsid w:val="00750C8F"/>
    <w:rsid w:val="00753A70"/>
    <w:rsid w:val="00755FFA"/>
    <w:rsid w:val="0075682F"/>
    <w:rsid w:val="00775020"/>
    <w:rsid w:val="00777662"/>
    <w:rsid w:val="00777DB7"/>
    <w:rsid w:val="00782219"/>
    <w:rsid w:val="00783116"/>
    <w:rsid w:val="00785992"/>
    <w:rsid w:val="00791AB2"/>
    <w:rsid w:val="00793C70"/>
    <w:rsid w:val="00795B87"/>
    <w:rsid w:val="007B0B5D"/>
    <w:rsid w:val="007B6FF2"/>
    <w:rsid w:val="007D1921"/>
    <w:rsid w:val="007E22CE"/>
    <w:rsid w:val="007F0A8A"/>
    <w:rsid w:val="007F0D35"/>
    <w:rsid w:val="007F1EB6"/>
    <w:rsid w:val="007F3EED"/>
    <w:rsid w:val="008060FF"/>
    <w:rsid w:val="00811160"/>
    <w:rsid w:val="00811E57"/>
    <w:rsid w:val="008171AE"/>
    <w:rsid w:val="00822888"/>
    <w:rsid w:val="00824A05"/>
    <w:rsid w:val="00824D0B"/>
    <w:rsid w:val="00831432"/>
    <w:rsid w:val="00831C94"/>
    <w:rsid w:val="008348BE"/>
    <w:rsid w:val="008353EA"/>
    <w:rsid w:val="00836310"/>
    <w:rsid w:val="0084293C"/>
    <w:rsid w:val="008456B3"/>
    <w:rsid w:val="00846738"/>
    <w:rsid w:val="008472D6"/>
    <w:rsid w:val="00851087"/>
    <w:rsid w:val="00855CAC"/>
    <w:rsid w:val="00862B4F"/>
    <w:rsid w:val="00864F4C"/>
    <w:rsid w:val="008662B9"/>
    <w:rsid w:val="00867C1F"/>
    <w:rsid w:val="00873253"/>
    <w:rsid w:val="008769EB"/>
    <w:rsid w:val="008841B0"/>
    <w:rsid w:val="00886908"/>
    <w:rsid w:val="00892869"/>
    <w:rsid w:val="00892E44"/>
    <w:rsid w:val="0089439C"/>
    <w:rsid w:val="008A0551"/>
    <w:rsid w:val="008A27DC"/>
    <w:rsid w:val="008A2E92"/>
    <w:rsid w:val="008A47BA"/>
    <w:rsid w:val="008A61E0"/>
    <w:rsid w:val="008B044D"/>
    <w:rsid w:val="008B1599"/>
    <w:rsid w:val="008B1EF6"/>
    <w:rsid w:val="008B458E"/>
    <w:rsid w:val="008B4E59"/>
    <w:rsid w:val="008C06D4"/>
    <w:rsid w:val="008D1881"/>
    <w:rsid w:val="008D1CCD"/>
    <w:rsid w:val="008D20EF"/>
    <w:rsid w:val="008E031D"/>
    <w:rsid w:val="008E67A1"/>
    <w:rsid w:val="008F347C"/>
    <w:rsid w:val="008F4166"/>
    <w:rsid w:val="008F4BC8"/>
    <w:rsid w:val="00902F74"/>
    <w:rsid w:val="00904A95"/>
    <w:rsid w:val="00911A75"/>
    <w:rsid w:val="00913B08"/>
    <w:rsid w:val="009140C5"/>
    <w:rsid w:val="009270F8"/>
    <w:rsid w:val="00927139"/>
    <w:rsid w:val="00930F39"/>
    <w:rsid w:val="009310B3"/>
    <w:rsid w:val="00931B0C"/>
    <w:rsid w:val="00934BFA"/>
    <w:rsid w:val="00936B6C"/>
    <w:rsid w:val="00937814"/>
    <w:rsid w:val="00937C9D"/>
    <w:rsid w:val="00943E45"/>
    <w:rsid w:val="00952615"/>
    <w:rsid w:val="009551A4"/>
    <w:rsid w:val="00956294"/>
    <w:rsid w:val="009563B4"/>
    <w:rsid w:val="009610C8"/>
    <w:rsid w:val="00961A21"/>
    <w:rsid w:val="00967A09"/>
    <w:rsid w:val="00974AF1"/>
    <w:rsid w:val="00982D72"/>
    <w:rsid w:val="00983707"/>
    <w:rsid w:val="0098404C"/>
    <w:rsid w:val="009840DA"/>
    <w:rsid w:val="00984A2D"/>
    <w:rsid w:val="00992CF6"/>
    <w:rsid w:val="009948D5"/>
    <w:rsid w:val="00995C09"/>
    <w:rsid w:val="00997CF8"/>
    <w:rsid w:val="009A1A7A"/>
    <w:rsid w:val="009A37B9"/>
    <w:rsid w:val="009A5347"/>
    <w:rsid w:val="009A7779"/>
    <w:rsid w:val="009B40DB"/>
    <w:rsid w:val="009B447D"/>
    <w:rsid w:val="009B62B6"/>
    <w:rsid w:val="009B6473"/>
    <w:rsid w:val="009C011B"/>
    <w:rsid w:val="009C3C44"/>
    <w:rsid w:val="009C7303"/>
    <w:rsid w:val="009C79C9"/>
    <w:rsid w:val="009D09E5"/>
    <w:rsid w:val="009D212F"/>
    <w:rsid w:val="009D49F5"/>
    <w:rsid w:val="009D6EB0"/>
    <w:rsid w:val="009D7443"/>
    <w:rsid w:val="009D74F6"/>
    <w:rsid w:val="009D7DCB"/>
    <w:rsid w:val="009E1644"/>
    <w:rsid w:val="009E1CC4"/>
    <w:rsid w:val="009E2AB3"/>
    <w:rsid w:val="009E35A3"/>
    <w:rsid w:val="009E5EB4"/>
    <w:rsid w:val="009E765A"/>
    <w:rsid w:val="009F417E"/>
    <w:rsid w:val="009F5ACA"/>
    <w:rsid w:val="009F6D0F"/>
    <w:rsid w:val="00A0059C"/>
    <w:rsid w:val="00A00879"/>
    <w:rsid w:val="00A03580"/>
    <w:rsid w:val="00A05986"/>
    <w:rsid w:val="00A06A65"/>
    <w:rsid w:val="00A12C34"/>
    <w:rsid w:val="00A16ED7"/>
    <w:rsid w:val="00A206AC"/>
    <w:rsid w:val="00A219DA"/>
    <w:rsid w:val="00A2290C"/>
    <w:rsid w:val="00A24BF4"/>
    <w:rsid w:val="00A31D66"/>
    <w:rsid w:val="00A3418B"/>
    <w:rsid w:val="00A369A8"/>
    <w:rsid w:val="00A37511"/>
    <w:rsid w:val="00A44698"/>
    <w:rsid w:val="00A46A4B"/>
    <w:rsid w:val="00A5033C"/>
    <w:rsid w:val="00A50711"/>
    <w:rsid w:val="00A5491E"/>
    <w:rsid w:val="00A67E30"/>
    <w:rsid w:val="00A71B0B"/>
    <w:rsid w:val="00A72CED"/>
    <w:rsid w:val="00A818B8"/>
    <w:rsid w:val="00A837E2"/>
    <w:rsid w:val="00A86C35"/>
    <w:rsid w:val="00A90EE9"/>
    <w:rsid w:val="00A950B4"/>
    <w:rsid w:val="00A958C2"/>
    <w:rsid w:val="00AA2791"/>
    <w:rsid w:val="00AA3F68"/>
    <w:rsid w:val="00AB0DCD"/>
    <w:rsid w:val="00AB6119"/>
    <w:rsid w:val="00AB7AEE"/>
    <w:rsid w:val="00AC1389"/>
    <w:rsid w:val="00AD4F1C"/>
    <w:rsid w:val="00AD60F3"/>
    <w:rsid w:val="00AE3CC0"/>
    <w:rsid w:val="00AE76A8"/>
    <w:rsid w:val="00AE7C33"/>
    <w:rsid w:val="00AF341B"/>
    <w:rsid w:val="00AF38D6"/>
    <w:rsid w:val="00B01DA3"/>
    <w:rsid w:val="00B02A1D"/>
    <w:rsid w:val="00B033CB"/>
    <w:rsid w:val="00B03D16"/>
    <w:rsid w:val="00B10037"/>
    <w:rsid w:val="00B10DC3"/>
    <w:rsid w:val="00B14E28"/>
    <w:rsid w:val="00B15B6F"/>
    <w:rsid w:val="00B16721"/>
    <w:rsid w:val="00B2038D"/>
    <w:rsid w:val="00B212A4"/>
    <w:rsid w:val="00B26328"/>
    <w:rsid w:val="00B27B6C"/>
    <w:rsid w:val="00B32649"/>
    <w:rsid w:val="00B35553"/>
    <w:rsid w:val="00B4087B"/>
    <w:rsid w:val="00B43A11"/>
    <w:rsid w:val="00B47C7D"/>
    <w:rsid w:val="00B526BE"/>
    <w:rsid w:val="00B55CD8"/>
    <w:rsid w:val="00B55DB5"/>
    <w:rsid w:val="00B57A6D"/>
    <w:rsid w:val="00B60C36"/>
    <w:rsid w:val="00B616B2"/>
    <w:rsid w:val="00B75AE9"/>
    <w:rsid w:val="00B76CAC"/>
    <w:rsid w:val="00B77466"/>
    <w:rsid w:val="00B800D3"/>
    <w:rsid w:val="00B84CCF"/>
    <w:rsid w:val="00B91F3F"/>
    <w:rsid w:val="00B92449"/>
    <w:rsid w:val="00B967B6"/>
    <w:rsid w:val="00B96D13"/>
    <w:rsid w:val="00B97845"/>
    <w:rsid w:val="00BA036A"/>
    <w:rsid w:val="00BA38F5"/>
    <w:rsid w:val="00BA53B7"/>
    <w:rsid w:val="00BA7EAA"/>
    <w:rsid w:val="00BB3FEF"/>
    <w:rsid w:val="00BB5C0D"/>
    <w:rsid w:val="00BC2DE1"/>
    <w:rsid w:val="00BC5793"/>
    <w:rsid w:val="00BC6663"/>
    <w:rsid w:val="00BC79A0"/>
    <w:rsid w:val="00BD025F"/>
    <w:rsid w:val="00BD127A"/>
    <w:rsid w:val="00BD1819"/>
    <w:rsid w:val="00BD345E"/>
    <w:rsid w:val="00BD5D42"/>
    <w:rsid w:val="00BE054D"/>
    <w:rsid w:val="00BE224A"/>
    <w:rsid w:val="00BE2E42"/>
    <w:rsid w:val="00BE3119"/>
    <w:rsid w:val="00BE5FCD"/>
    <w:rsid w:val="00BE656A"/>
    <w:rsid w:val="00BE7A61"/>
    <w:rsid w:val="00BF1218"/>
    <w:rsid w:val="00BF4B2A"/>
    <w:rsid w:val="00BF707C"/>
    <w:rsid w:val="00BF7EF0"/>
    <w:rsid w:val="00C01606"/>
    <w:rsid w:val="00C01F44"/>
    <w:rsid w:val="00C06C24"/>
    <w:rsid w:val="00C10DDE"/>
    <w:rsid w:val="00C23DCB"/>
    <w:rsid w:val="00C258B6"/>
    <w:rsid w:val="00C260FC"/>
    <w:rsid w:val="00C30284"/>
    <w:rsid w:val="00C32DB0"/>
    <w:rsid w:val="00C4449F"/>
    <w:rsid w:val="00C4462B"/>
    <w:rsid w:val="00C50C6C"/>
    <w:rsid w:val="00C53947"/>
    <w:rsid w:val="00C61C25"/>
    <w:rsid w:val="00C64BCB"/>
    <w:rsid w:val="00C7270A"/>
    <w:rsid w:val="00C73FB0"/>
    <w:rsid w:val="00C76C0A"/>
    <w:rsid w:val="00C77087"/>
    <w:rsid w:val="00C779C1"/>
    <w:rsid w:val="00C81A7C"/>
    <w:rsid w:val="00C820FE"/>
    <w:rsid w:val="00C861A3"/>
    <w:rsid w:val="00C86BCC"/>
    <w:rsid w:val="00C95172"/>
    <w:rsid w:val="00C969D8"/>
    <w:rsid w:val="00CA065D"/>
    <w:rsid w:val="00CA7A39"/>
    <w:rsid w:val="00CB2AE8"/>
    <w:rsid w:val="00CB335B"/>
    <w:rsid w:val="00CC1448"/>
    <w:rsid w:val="00CC2438"/>
    <w:rsid w:val="00CC75C8"/>
    <w:rsid w:val="00CD3602"/>
    <w:rsid w:val="00CD4A9C"/>
    <w:rsid w:val="00CE2BA5"/>
    <w:rsid w:val="00CF0172"/>
    <w:rsid w:val="00CF0566"/>
    <w:rsid w:val="00CF477F"/>
    <w:rsid w:val="00CF61D4"/>
    <w:rsid w:val="00CF7568"/>
    <w:rsid w:val="00D0328C"/>
    <w:rsid w:val="00D05CF4"/>
    <w:rsid w:val="00D07A1D"/>
    <w:rsid w:val="00D103E9"/>
    <w:rsid w:val="00D1088C"/>
    <w:rsid w:val="00D14F32"/>
    <w:rsid w:val="00D20AD9"/>
    <w:rsid w:val="00D21B8A"/>
    <w:rsid w:val="00D2443B"/>
    <w:rsid w:val="00D258B8"/>
    <w:rsid w:val="00D3027A"/>
    <w:rsid w:val="00D3126E"/>
    <w:rsid w:val="00D31411"/>
    <w:rsid w:val="00D42EA4"/>
    <w:rsid w:val="00D42FBC"/>
    <w:rsid w:val="00D44CF2"/>
    <w:rsid w:val="00D505A3"/>
    <w:rsid w:val="00D60E6E"/>
    <w:rsid w:val="00D624C4"/>
    <w:rsid w:val="00D62AEC"/>
    <w:rsid w:val="00D63BDF"/>
    <w:rsid w:val="00D6592E"/>
    <w:rsid w:val="00D66384"/>
    <w:rsid w:val="00D71BB6"/>
    <w:rsid w:val="00D722AD"/>
    <w:rsid w:val="00D72B50"/>
    <w:rsid w:val="00D73FD7"/>
    <w:rsid w:val="00D77301"/>
    <w:rsid w:val="00D81D99"/>
    <w:rsid w:val="00D830D2"/>
    <w:rsid w:val="00D85B3D"/>
    <w:rsid w:val="00D924AD"/>
    <w:rsid w:val="00D9635B"/>
    <w:rsid w:val="00D973C6"/>
    <w:rsid w:val="00DA228A"/>
    <w:rsid w:val="00DA5431"/>
    <w:rsid w:val="00DA573A"/>
    <w:rsid w:val="00DB63A5"/>
    <w:rsid w:val="00DB774F"/>
    <w:rsid w:val="00DC25FA"/>
    <w:rsid w:val="00DC47A8"/>
    <w:rsid w:val="00DC775E"/>
    <w:rsid w:val="00DD185D"/>
    <w:rsid w:val="00DD396C"/>
    <w:rsid w:val="00DD571A"/>
    <w:rsid w:val="00DD6D57"/>
    <w:rsid w:val="00DE02ED"/>
    <w:rsid w:val="00DE15E9"/>
    <w:rsid w:val="00DF3631"/>
    <w:rsid w:val="00DF4257"/>
    <w:rsid w:val="00DF4326"/>
    <w:rsid w:val="00DF4D5D"/>
    <w:rsid w:val="00DF6D9A"/>
    <w:rsid w:val="00E03255"/>
    <w:rsid w:val="00E052D5"/>
    <w:rsid w:val="00E05AE6"/>
    <w:rsid w:val="00E107ED"/>
    <w:rsid w:val="00E11122"/>
    <w:rsid w:val="00E12EEA"/>
    <w:rsid w:val="00E17CBB"/>
    <w:rsid w:val="00E20D53"/>
    <w:rsid w:val="00E22D27"/>
    <w:rsid w:val="00E241AC"/>
    <w:rsid w:val="00E24755"/>
    <w:rsid w:val="00E311D3"/>
    <w:rsid w:val="00E3132A"/>
    <w:rsid w:val="00E34A85"/>
    <w:rsid w:val="00E34A8E"/>
    <w:rsid w:val="00E350DE"/>
    <w:rsid w:val="00E428F3"/>
    <w:rsid w:val="00E50177"/>
    <w:rsid w:val="00E51120"/>
    <w:rsid w:val="00E604B2"/>
    <w:rsid w:val="00E6397C"/>
    <w:rsid w:val="00E7077C"/>
    <w:rsid w:val="00E732E2"/>
    <w:rsid w:val="00E751F2"/>
    <w:rsid w:val="00E77DA5"/>
    <w:rsid w:val="00E81115"/>
    <w:rsid w:val="00E8703A"/>
    <w:rsid w:val="00E91E07"/>
    <w:rsid w:val="00E9215F"/>
    <w:rsid w:val="00E97F03"/>
    <w:rsid w:val="00EA0443"/>
    <w:rsid w:val="00EA68FE"/>
    <w:rsid w:val="00EB0003"/>
    <w:rsid w:val="00EB70FA"/>
    <w:rsid w:val="00EB73DE"/>
    <w:rsid w:val="00EC0677"/>
    <w:rsid w:val="00EC0B96"/>
    <w:rsid w:val="00EC415A"/>
    <w:rsid w:val="00EC58BD"/>
    <w:rsid w:val="00EC63AF"/>
    <w:rsid w:val="00ED15CA"/>
    <w:rsid w:val="00ED3D21"/>
    <w:rsid w:val="00ED4479"/>
    <w:rsid w:val="00ED6AAE"/>
    <w:rsid w:val="00ED7C2F"/>
    <w:rsid w:val="00EE0B39"/>
    <w:rsid w:val="00EE1ABA"/>
    <w:rsid w:val="00EE3917"/>
    <w:rsid w:val="00EE3E94"/>
    <w:rsid w:val="00EE4498"/>
    <w:rsid w:val="00EF071B"/>
    <w:rsid w:val="00EF5CCB"/>
    <w:rsid w:val="00F00982"/>
    <w:rsid w:val="00F05DE5"/>
    <w:rsid w:val="00F14F34"/>
    <w:rsid w:val="00F167D8"/>
    <w:rsid w:val="00F1685F"/>
    <w:rsid w:val="00F254C2"/>
    <w:rsid w:val="00F27132"/>
    <w:rsid w:val="00F30373"/>
    <w:rsid w:val="00F31283"/>
    <w:rsid w:val="00F31748"/>
    <w:rsid w:val="00F34FE7"/>
    <w:rsid w:val="00F35144"/>
    <w:rsid w:val="00F400A7"/>
    <w:rsid w:val="00F42672"/>
    <w:rsid w:val="00F42C32"/>
    <w:rsid w:val="00F4320F"/>
    <w:rsid w:val="00F56C25"/>
    <w:rsid w:val="00F56E11"/>
    <w:rsid w:val="00F64AEE"/>
    <w:rsid w:val="00F70038"/>
    <w:rsid w:val="00F70064"/>
    <w:rsid w:val="00F74E05"/>
    <w:rsid w:val="00F86833"/>
    <w:rsid w:val="00F91DF7"/>
    <w:rsid w:val="00F9469E"/>
    <w:rsid w:val="00FA2D6C"/>
    <w:rsid w:val="00FA4137"/>
    <w:rsid w:val="00FB28D1"/>
    <w:rsid w:val="00FB2A5F"/>
    <w:rsid w:val="00FB57B1"/>
    <w:rsid w:val="00FB5ABC"/>
    <w:rsid w:val="00FB68CC"/>
    <w:rsid w:val="00FB6C56"/>
    <w:rsid w:val="00FB788E"/>
    <w:rsid w:val="00FC269A"/>
    <w:rsid w:val="00FD23AE"/>
    <w:rsid w:val="00FD61F1"/>
    <w:rsid w:val="00FE12BC"/>
    <w:rsid w:val="00FE12D0"/>
    <w:rsid w:val="00FE3E79"/>
    <w:rsid w:val="00FE3F9F"/>
    <w:rsid w:val="00FE4647"/>
    <w:rsid w:val="00FE51E4"/>
    <w:rsid w:val="00FE6A0A"/>
    <w:rsid w:val="00FF2550"/>
    <w:rsid w:val="00FF3F8D"/>
    <w:rsid w:val="00FF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D05C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05CF4"/>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7B6FF2"/>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
    <w:semiHidden/>
    <w:unhideWhenUsed/>
    <w:qFormat/>
    <w:rsid w:val="007B6FF2"/>
    <w:pPr>
      <w:keepNext/>
      <w:keepLines/>
      <w:spacing w:before="280" w:after="290" w:line="376" w:lineRule="auto"/>
      <w:outlineLvl w:val="4"/>
    </w:pPr>
    <w:rPr>
      <w:b/>
      <w:bCs/>
      <w:sz w:val="28"/>
      <w:szCs w:val="28"/>
    </w:rPr>
  </w:style>
  <w:style w:type="paragraph" w:styleId="9">
    <w:name w:val="heading 9"/>
    <w:basedOn w:val="a"/>
    <w:next w:val="a"/>
    <w:link w:val="9Char"/>
    <w:uiPriority w:val="9"/>
    <w:unhideWhenUsed/>
    <w:qFormat/>
    <w:rsid w:val="00D05CF4"/>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05CF4"/>
    <w:rPr>
      <w:b/>
      <w:bCs/>
      <w:kern w:val="44"/>
      <w:sz w:val="44"/>
      <w:szCs w:val="44"/>
    </w:rPr>
  </w:style>
  <w:style w:type="character" w:customStyle="1" w:styleId="2Char">
    <w:name w:val="标题 2 Char"/>
    <w:link w:val="2"/>
    <w:uiPriority w:val="9"/>
    <w:rsid w:val="00D05CF4"/>
    <w:rPr>
      <w:rFonts w:ascii="等线 Light" w:eastAsia="等线 Light" w:hAnsi="等线 Light" w:cs="Times New Roman"/>
      <w:b/>
      <w:bCs/>
      <w:sz w:val="32"/>
      <w:szCs w:val="32"/>
    </w:rPr>
  </w:style>
  <w:style w:type="character" w:customStyle="1" w:styleId="9Char">
    <w:name w:val="标题 9 Char"/>
    <w:link w:val="9"/>
    <w:uiPriority w:val="9"/>
    <w:rsid w:val="00D05CF4"/>
    <w:rPr>
      <w:rFonts w:ascii="等线 Light" w:eastAsia="等线 Light" w:hAnsi="等线 Light" w:cs="Times New Roman"/>
      <w:szCs w:val="21"/>
    </w:rPr>
  </w:style>
  <w:style w:type="paragraph" w:styleId="a3">
    <w:name w:val="header"/>
    <w:basedOn w:val="a"/>
    <w:link w:val="Char"/>
    <w:uiPriority w:val="99"/>
    <w:unhideWhenUsed/>
    <w:rsid w:val="00E313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E3132A"/>
    <w:rPr>
      <w:sz w:val="18"/>
      <w:szCs w:val="18"/>
    </w:rPr>
  </w:style>
  <w:style w:type="paragraph" w:styleId="a4">
    <w:name w:val="footer"/>
    <w:basedOn w:val="a"/>
    <w:link w:val="Char0"/>
    <w:uiPriority w:val="99"/>
    <w:unhideWhenUsed/>
    <w:rsid w:val="00E3132A"/>
    <w:pPr>
      <w:tabs>
        <w:tab w:val="center" w:pos="4153"/>
        <w:tab w:val="right" w:pos="8306"/>
      </w:tabs>
      <w:snapToGrid w:val="0"/>
      <w:jc w:val="left"/>
    </w:pPr>
    <w:rPr>
      <w:sz w:val="18"/>
      <w:szCs w:val="18"/>
    </w:rPr>
  </w:style>
  <w:style w:type="character" w:customStyle="1" w:styleId="Char0">
    <w:name w:val="页脚 Char"/>
    <w:link w:val="a4"/>
    <w:uiPriority w:val="99"/>
    <w:rsid w:val="00E3132A"/>
    <w:rPr>
      <w:sz w:val="18"/>
      <w:szCs w:val="18"/>
    </w:rPr>
  </w:style>
  <w:style w:type="character" w:customStyle="1" w:styleId="4Char">
    <w:name w:val="标题 4 Char"/>
    <w:link w:val="4"/>
    <w:uiPriority w:val="9"/>
    <w:semiHidden/>
    <w:rsid w:val="007B6FF2"/>
    <w:rPr>
      <w:rFonts w:ascii="等线 Light" w:eastAsia="等线 Light" w:hAnsi="等线 Light" w:cs="Times New Roman"/>
      <w:b/>
      <w:bCs/>
      <w:kern w:val="2"/>
      <w:sz w:val="28"/>
      <w:szCs w:val="28"/>
    </w:rPr>
  </w:style>
  <w:style w:type="character" w:customStyle="1" w:styleId="5Char">
    <w:name w:val="标题 5 Char"/>
    <w:link w:val="5"/>
    <w:uiPriority w:val="9"/>
    <w:semiHidden/>
    <w:rsid w:val="007B6FF2"/>
    <w:rPr>
      <w:b/>
      <w:bCs/>
      <w:kern w:val="2"/>
      <w:sz w:val="28"/>
      <w:szCs w:val="28"/>
    </w:rPr>
  </w:style>
  <w:style w:type="character" w:styleId="a5">
    <w:name w:val="Subtle Emphasis"/>
    <w:aliases w:val="图片"/>
    <w:uiPriority w:val="19"/>
    <w:rsid w:val="00CD3602"/>
  </w:style>
  <w:style w:type="character" w:styleId="a6">
    <w:name w:val="Hyperlink"/>
    <w:uiPriority w:val="99"/>
    <w:unhideWhenUsed/>
    <w:rsid w:val="00333E6B"/>
    <w:rPr>
      <w:color w:val="0563C1"/>
      <w:u w:val="single"/>
    </w:rPr>
  </w:style>
  <w:style w:type="character" w:customStyle="1" w:styleId="UnresolvedMention">
    <w:name w:val="Unresolved Mention"/>
    <w:uiPriority w:val="99"/>
    <w:semiHidden/>
    <w:unhideWhenUsed/>
    <w:rsid w:val="00333E6B"/>
    <w:rPr>
      <w:color w:val="605E5C"/>
      <w:shd w:val="clear" w:color="auto" w:fill="E1DFDD"/>
    </w:rPr>
  </w:style>
  <w:style w:type="character" w:styleId="a7">
    <w:name w:val="line number"/>
    <w:basedOn w:val="a0"/>
    <w:uiPriority w:val="99"/>
    <w:semiHidden/>
    <w:unhideWhenUsed/>
    <w:rsid w:val="00BE7A61"/>
  </w:style>
  <w:style w:type="paragraph" w:styleId="a8">
    <w:name w:val="Revision"/>
    <w:hidden/>
    <w:uiPriority w:val="99"/>
    <w:semiHidden/>
    <w:rsid w:val="00434C5D"/>
    <w:rPr>
      <w:kern w:val="2"/>
      <w:sz w:val="21"/>
      <w:szCs w:val="22"/>
    </w:rPr>
  </w:style>
  <w:style w:type="character" w:styleId="a9">
    <w:name w:val="annotation reference"/>
    <w:uiPriority w:val="99"/>
    <w:semiHidden/>
    <w:unhideWhenUsed/>
    <w:rsid w:val="009F5ACA"/>
    <w:rPr>
      <w:sz w:val="21"/>
      <w:szCs w:val="21"/>
    </w:rPr>
  </w:style>
  <w:style w:type="paragraph" w:styleId="aa">
    <w:name w:val="annotation text"/>
    <w:basedOn w:val="a"/>
    <w:link w:val="Char1"/>
    <w:uiPriority w:val="99"/>
    <w:semiHidden/>
    <w:unhideWhenUsed/>
    <w:rsid w:val="009F5ACA"/>
    <w:pPr>
      <w:jc w:val="left"/>
    </w:pPr>
  </w:style>
  <w:style w:type="character" w:customStyle="1" w:styleId="Char1">
    <w:name w:val="批注文字 Char"/>
    <w:link w:val="aa"/>
    <w:uiPriority w:val="99"/>
    <w:semiHidden/>
    <w:rsid w:val="009F5ACA"/>
    <w:rPr>
      <w:kern w:val="2"/>
      <w:sz w:val="21"/>
      <w:szCs w:val="22"/>
    </w:rPr>
  </w:style>
  <w:style w:type="paragraph" w:styleId="ab">
    <w:name w:val="annotation subject"/>
    <w:basedOn w:val="aa"/>
    <w:next w:val="aa"/>
    <w:link w:val="Char2"/>
    <w:uiPriority w:val="99"/>
    <w:semiHidden/>
    <w:unhideWhenUsed/>
    <w:rsid w:val="009F5ACA"/>
    <w:rPr>
      <w:b/>
      <w:bCs/>
    </w:rPr>
  </w:style>
  <w:style w:type="character" w:customStyle="1" w:styleId="Char2">
    <w:name w:val="批注主题 Char"/>
    <w:link w:val="ab"/>
    <w:uiPriority w:val="99"/>
    <w:semiHidden/>
    <w:rsid w:val="009F5ACA"/>
    <w:rPr>
      <w:b/>
      <w:bCs/>
      <w:kern w:val="2"/>
      <w:sz w:val="21"/>
      <w:szCs w:val="22"/>
    </w:rPr>
  </w:style>
  <w:style w:type="paragraph" w:styleId="ac">
    <w:name w:val="Balloon Text"/>
    <w:basedOn w:val="a"/>
    <w:link w:val="Char3"/>
    <w:uiPriority w:val="99"/>
    <w:semiHidden/>
    <w:unhideWhenUsed/>
    <w:rsid w:val="001E74F6"/>
    <w:rPr>
      <w:sz w:val="18"/>
      <w:szCs w:val="18"/>
    </w:rPr>
  </w:style>
  <w:style w:type="character" w:customStyle="1" w:styleId="Char3">
    <w:name w:val="批注框文本 Char"/>
    <w:basedOn w:val="a0"/>
    <w:link w:val="ac"/>
    <w:uiPriority w:val="99"/>
    <w:semiHidden/>
    <w:rsid w:val="001E74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D05C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05CF4"/>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7B6FF2"/>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
    <w:semiHidden/>
    <w:unhideWhenUsed/>
    <w:qFormat/>
    <w:rsid w:val="007B6FF2"/>
    <w:pPr>
      <w:keepNext/>
      <w:keepLines/>
      <w:spacing w:before="280" w:after="290" w:line="376" w:lineRule="auto"/>
      <w:outlineLvl w:val="4"/>
    </w:pPr>
    <w:rPr>
      <w:b/>
      <w:bCs/>
      <w:sz w:val="28"/>
      <w:szCs w:val="28"/>
    </w:rPr>
  </w:style>
  <w:style w:type="paragraph" w:styleId="9">
    <w:name w:val="heading 9"/>
    <w:basedOn w:val="a"/>
    <w:next w:val="a"/>
    <w:link w:val="9Char"/>
    <w:uiPriority w:val="9"/>
    <w:unhideWhenUsed/>
    <w:qFormat/>
    <w:rsid w:val="00D05CF4"/>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05CF4"/>
    <w:rPr>
      <w:b/>
      <w:bCs/>
      <w:kern w:val="44"/>
      <w:sz w:val="44"/>
      <w:szCs w:val="44"/>
    </w:rPr>
  </w:style>
  <w:style w:type="character" w:customStyle="1" w:styleId="2Char">
    <w:name w:val="标题 2 Char"/>
    <w:link w:val="2"/>
    <w:uiPriority w:val="9"/>
    <w:rsid w:val="00D05CF4"/>
    <w:rPr>
      <w:rFonts w:ascii="等线 Light" w:eastAsia="等线 Light" w:hAnsi="等线 Light" w:cs="Times New Roman"/>
      <w:b/>
      <w:bCs/>
      <w:sz w:val="32"/>
      <w:szCs w:val="32"/>
    </w:rPr>
  </w:style>
  <w:style w:type="character" w:customStyle="1" w:styleId="9Char">
    <w:name w:val="标题 9 Char"/>
    <w:link w:val="9"/>
    <w:uiPriority w:val="9"/>
    <w:rsid w:val="00D05CF4"/>
    <w:rPr>
      <w:rFonts w:ascii="等线 Light" w:eastAsia="等线 Light" w:hAnsi="等线 Light" w:cs="Times New Roman"/>
      <w:szCs w:val="21"/>
    </w:rPr>
  </w:style>
  <w:style w:type="paragraph" w:styleId="a3">
    <w:name w:val="header"/>
    <w:basedOn w:val="a"/>
    <w:link w:val="Char"/>
    <w:uiPriority w:val="99"/>
    <w:unhideWhenUsed/>
    <w:rsid w:val="00E313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E3132A"/>
    <w:rPr>
      <w:sz w:val="18"/>
      <w:szCs w:val="18"/>
    </w:rPr>
  </w:style>
  <w:style w:type="paragraph" w:styleId="a4">
    <w:name w:val="footer"/>
    <w:basedOn w:val="a"/>
    <w:link w:val="Char0"/>
    <w:uiPriority w:val="99"/>
    <w:unhideWhenUsed/>
    <w:rsid w:val="00E3132A"/>
    <w:pPr>
      <w:tabs>
        <w:tab w:val="center" w:pos="4153"/>
        <w:tab w:val="right" w:pos="8306"/>
      </w:tabs>
      <w:snapToGrid w:val="0"/>
      <w:jc w:val="left"/>
    </w:pPr>
    <w:rPr>
      <w:sz w:val="18"/>
      <w:szCs w:val="18"/>
    </w:rPr>
  </w:style>
  <w:style w:type="character" w:customStyle="1" w:styleId="Char0">
    <w:name w:val="页脚 Char"/>
    <w:link w:val="a4"/>
    <w:uiPriority w:val="99"/>
    <w:rsid w:val="00E3132A"/>
    <w:rPr>
      <w:sz w:val="18"/>
      <w:szCs w:val="18"/>
    </w:rPr>
  </w:style>
  <w:style w:type="character" w:customStyle="1" w:styleId="4Char">
    <w:name w:val="标题 4 Char"/>
    <w:link w:val="4"/>
    <w:uiPriority w:val="9"/>
    <w:semiHidden/>
    <w:rsid w:val="007B6FF2"/>
    <w:rPr>
      <w:rFonts w:ascii="等线 Light" w:eastAsia="等线 Light" w:hAnsi="等线 Light" w:cs="Times New Roman"/>
      <w:b/>
      <w:bCs/>
      <w:kern w:val="2"/>
      <w:sz w:val="28"/>
      <w:szCs w:val="28"/>
    </w:rPr>
  </w:style>
  <w:style w:type="character" w:customStyle="1" w:styleId="5Char">
    <w:name w:val="标题 5 Char"/>
    <w:link w:val="5"/>
    <w:uiPriority w:val="9"/>
    <w:semiHidden/>
    <w:rsid w:val="007B6FF2"/>
    <w:rPr>
      <w:b/>
      <w:bCs/>
      <w:kern w:val="2"/>
      <w:sz w:val="28"/>
      <w:szCs w:val="28"/>
    </w:rPr>
  </w:style>
  <w:style w:type="character" w:styleId="a5">
    <w:name w:val="Subtle Emphasis"/>
    <w:aliases w:val="图片"/>
    <w:uiPriority w:val="19"/>
    <w:rsid w:val="00CD3602"/>
  </w:style>
  <w:style w:type="character" w:styleId="a6">
    <w:name w:val="Hyperlink"/>
    <w:uiPriority w:val="99"/>
    <w:unhideWhenUsed/>
    <w:rsid w:val="00333E6B"/>
    <w:rPr>
      <w:color w:val="0563C1"/>
      <w:u w:val="single"/>
    </w:rPr>
  </w:style>
  <w:style w:type="character" w:customStyle="1" w:styleId="UnresolvedMention">
    <w:name w:val="Unresolved Mention"/>
    <w:uiPriority w:val="99"/>
    <w:semiHidden/>
    <w:unhideWhenUsed/>
    <w:rsid w:val="00333E6B"/>
    <w:rPr>
      <w:color w:val="605E5C"/>
      <w:shd w:val="clear" w:color="auto" w:fill="E1DFDD"/>
    </w:rPr>
  </w:style>
  <w:style w:type="character" w:styleId="a7">
    <w:name w:val="line number"/>
    <w:basedOn w:val="a0"/>
    <w:uiPriority w:val="99"/>
    <w:semiHidden/>
    <w:unhideWhenUsed/>
    <w:rsid w:val="00BE7A61"/>
  </w:style>
  <w:style w:type="paragraph" w:styleId="a8">
    <w:name w:val="Revision"/>
    <w:hidden/>
    <w:uiPriority w:val="99"/>
    <w:semiHidden/>
    <w:rsid w:val="00434C5D"/>
    <w:rPr>
      <w:kern w:val="2"/>
      <w:sz w:val="21"/>
      <w:szCs w:val="22"/>
    </w:rPr>
  </w:style>
  <w:style w:type="character" w:styleId="a9">
    <w:name w:val="annotation reference"/>
    <w:uiPriority w:val="99"/>
    <w:semiHidden/>
    <w:unhideWhenUsed/>
    <w:rsid w:val="009F5ACA"/>
    <w:rPr>
      <w:sz w:val="21"/>
      <w:szCs w:val="21"/>
    </w:rPr>
  </w:style>
  <w:style w:type="paragraph" w:styleId="aa">
    <w:name w:val="annotation text"/>
    <w:basedOn w:val="a"/>
    <w:link w:val="Char1"/>
    <w:uiPriority w:val="99"/>
    <w:semiHidden/>
    <w:unhideWhenUsed/>
    <w:rsid w:val="009F5ACA"/>
    <w:pPr>
      <w:jc w:val="left"/>
    </w:pPr>
  </w:style>
  <w:style w:type="character" w:customStyle="1" w:styleId="Char1">
    <w:name w:val="批注文字 Char"/>
    <w:link w:val="aa"/>
    <w:uiPriority w:val="99"/>
    <w:semiHidden/>
    <w:rsid w:val="009F5ACA"/>
    <w:rPr>
      <w:kern w:val="2"/>
      <w:sz w:val="21"/>
      <w:szCs w:val="22"/>
    </w:rPr>
  </w:style>
  <w:style w:type="paragraph" w:styleId="ab">
    <w:name w:val="annotation subject"/>
    <w:basedOn w:val="aa"/>
    <w:next w:val="aa"/>
    <w:link w:val="Char2"/>
    <w:uiPriority w:val="99"/>
    <w:semiHidden/>
    <w:unhideWhenUsed/>
    <w:rsid w:val="009F5ACA"/>
    <w:rPr>
      <w:b/>
      <w:bCs/>
    </w:rPr>
  </w:style>
  <w:style w:type="character" w:customStyle="1" w:styleId="Char2">
    <w:name w:val="批注主题 Char"/>
    <w:link w:val="ab"/>
    <w:uiPriority w:val="99"/>
    <w:semiHidden/>
    <w:rsid w:val="009F5ACA"/>
    <w:rPr>
      <w:b/>
      <w:bCs/>
      <w:kern w:val="2"/>
      <w:sz w:val="21"/>
      <w:szCs w:val="22"/>
    </w:rPr>
  </w:style>
  <w:style w:type="paragraph" w:styleId="ac">
    <w:name w:val="Balloon Text"/>
    <w:basedOn w:val="a"/>
    <w:link w:val="Char3"/>
    <w:uiPriority w:val="99"/>
    <w:semiHidden/>
    <w:unhideWhenUsed/>
    <w:rsid w:val="001E74F6"/>
    <w:rPr>
      <w:sz w:val="18"/>
      <w:szCs w:val="18"/>
    </w:rPr>
  </w:style>
  <w:style w:type="character" w:customStyle="1" w:styleId="Char3">
    <w:name w:val="批注框文本 Char"/>
    <w:basedOn w:val="a0"/>
    <w:link w:val="ac"/>
    <w:uiPriority w:val="99"/>
    <w:semiHidden/>
    <w:rsid w:val="001E74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8384">
      <w:bodyDiv w:val="1"/>
      <w:marLeft w:val="0"/>
      <w:marRight w:val="0"/>
      <w:marTop w:val="0"/>
      <w:marBottom w:val="0"/>
      <w:divBdr>
        <w:top w:val="none" w:sz="0" w:space="0" w:color="auto"/>
        <w:left w:val="none" w:sz="0" w:space="0" w:color="auto"/>
        <w:bottom w:val="none" w:sz="0" w:space="0" w:color="auto"/>
        <w:right w:val="none" w:sz="0" w:space="0" w:color="auto"/>
      </w:divBdr>
    </w:div>
    <w:div w:id="1144665033">
      <w:bodyDiv w:val="1"/>
      <w:marLeft w:val="0"/>
      <w:marRight w:val="0"/>
      <w:marTop w:val="0"/>
      <w:marBottom w:val="0"/>
      <w:divBdr>
        <w:top w:val="none" w:sz="0" w:space="0" w:color="auto"/>
        <w:left w:val="none" w:sz="0" w:space="0" w:color="auto"/>
        <w:bottom w:val="none" w:sz="0" w:space="0" w:color="auto"/>
        <w:right w:val="none" w:sz="0" w:space="0" w:color="auto"/>
      </w:divBdr>
    </w:div>
    <w:div w:id="1415205811">
      <w:bodyDiv w:val="1"/>
      <w:marLeft w:val="0"/>
      <w:marRight w:val="0"/>
      <w:marTop w:val="0"/>
      <w:marBottom w:val="0"/>
      <w:divBdr>
        <w:top w:val="none" w:sz="0" w:space="0" w:color="auto"/>
        <w:left w:val="none" w:sz="0" w:space="0" w:color="auto"/>
        <w:bottom w:val="none" w:sz="0" w:space="0" w:color="auto"/>
        <w:right w:val="none" w:sz="0" w:space="0" w:color="auto"/>
      </w:divBdr>
    </w:div>
    <w:div w:id="1726876298">
      <w:bodyDiv w:val="1"/>
      <w:marLeft w:val="0"/>
      <w:marRight w:val="0"/>
      <w:marTop w:val="0"/>
      <w:marBottom w:val="0"/>
      <w:divBdr>
        <w:top w:val="none" w:sz="0" w:space="0" w:color="auto"/>
        <w:left w:val="none" w:sz="0" w:space="0" w:color="auto"/>
        <w:bottom w:val="none" w:sz="0" w:space="0" w:color="auto"/>
        <w:right w:val="none" w:sz="0" w:space="0" w:color="auto"/>
      </w:divBdr>
    </w:div>
    <w:div w:id="1765804942">
      <w:bodyDiv w:val="1"/>
      <w:marLeft w:val="0"/>
      <w:marRight w:val="0"/>
      <w:marTop w:val="0"/>
      <w:marBottom w:val="0"/>
      <w:divBdr>
        <w:top w:val="none" w:sz="0" w:space="0" w:color="auto"/>
        <w:left w:val="none" w:sz="0" w:space="0" w:color="auto"/>
        <w:bottom w:val="none" w:sz="0" w:space="0" w:color="auto"/>
        <w:right w:val="none" w:sz="0" w:space="0" w:color="auto"/>
      </w:divBdr>
    </w:div>
    <w:div w:id="18386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564D-BBBE-452D-8B21-E9EE6D66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Links>
    <vt:vector size="132" baseType="variant">
      <vt:variant>
        <vt:i4>6750316</vt:i4>
      </vt:variant>
      <vt:variant>
        <vt:i4>63</vt:i4>
      </vt:variant>
      <vt:variant>
        <vt:i4>0</vt:i4>
      </vt:variant>
      <vt:variant>
        <vt:i4>5</vt:i4>
      </vt:variant>
      <vt:variant>
        <vt:lpwstr>http://dx.doi.org/10.1146/</vt:lpwstr>
      </vt:variant>
      <vt:variant>
        <vt:lpwstr/>
      </vt:variant>
      <vt:variant>
        <vt:i4>6750316</vt:i4>
      </vt:variant>
      <vt:variant>
        <vt:i4>60</vt:i4>
      </vt:variant>
      <vt:variant>
        <vt:i4>0</vt:i4>
      </vt:variant>
      <vt:variant>
        <vt:i4>5</vt:i4>
      </vt:variant>
      <vt:variant>
        <vt:lpwstr>http://dx.doi.org/10.1146/</vt:lpwstr>
      </vt:variant>
      <vt:variant>
        <vt:lpwstr/>
      </vt:variant>
      <vt:variant>
        <vt:i4>2818149</vt:i4>
      </vt:variant>
      <vt:variant>
        <vt:i4>57</vt:i4>
      </vt:variant>
      <vt:variant>
        <vt:i4>0</vt:i4>
      </vt:variant>
      <vt:variant>
        <vt:i4>5</vt:i4>
      </vt:variant>
      <vt:variant>
        <vt:lpwstr>https://doi.org/1000-0569 /</vt:lpwstr>
      </vt:variant>
      <vt:variant>
        <vt:lpwstr/>
      </vt:variant>
      <vt:variant>
        <vt:i4>3145782</vt:i4>
      </vt:variant>
      <vt:variant>
        <vt:i4>54</vt:i4>
      </vt:variant>
      <vt:variant>
        <vt:i4>0</vt:i4>
      </vt:variant>
      <vt:variant>
        <vt:i4>5</vt:i4>
      </vt:variant>
      <vt:variant>
        <vt:lpwstr>http://dx.doi.org/10.1016/0012-821X(83)90211-X</vt:lpwstr>
      </vt:variant>
      <vt:variant>
        <vt:lpwstr/>
      </vt:variant>
      <vt:variant>
        <vt:i4>6750318</vt:i4>
      </vt:variant>
      <vt:variant>
        <vt:i4>51</vt:i4>
      </vt:variant>
      <vt:variant>
        <vt:i4>0</vt:i4>
      </vt:variant>
      <vt:variant>
        <vt:i4>5</vt:i4>
      </vt:variant>
      <vt:variant>
        <vt:lpwstr>http://dx.doi.org/10.1144/</vt:lpwstr>
      </vt:variant>
      <vt:variant>
        <vt:lpwstr/>
      </vt:variant>
      <vt:variant>
        <vt:i4>8192116</vt:i4>
      </vt:variant>
      <vt:variant>
        <vt:i4>48</vt:i4>
      </vt:variant>
      <vt:variant>
        <vt:i4>0</vt:i4>
      </vt:variant>
      <vt:variant>
        <vt:i4>5</vt:i4>
      </vt:variant>
      <vt:variant>
        <vt:lpwstr>http://dx.doi.org/</vt:lpwstr>
      </vt:variant>
      <vt:variant>
        <vt:lpwstr/>
      </vt:variant>
      <vt:variant>
        <vt:i4>6291562</vt:i4>
      </vt:variant>
      <vt:variant>
        <vt:i4>45</vt:i4>
      </vt:variant>
      <vt:variant>
        <vt:i4>0</vt:i4>
      </vt:variant>
      <vt:variant>
        <vt:i4>5</vt:i4>
      </vt:variant>
      <vt:variant>
        <vt:lpwstr>http://dx.doi.org/10.1130/</vt:lpwstr>
      </vt:variant>
      <vt:variant>
        <vt:lpwstr/>
      </vt:variant>
      <vt:variant>
        <vt:i4>1507418</vt:i4>
      </vt:variant>
      <vt:variant>
        <vt:i4>42</vt:i4>
      </vt:variant>
      <vt:variant>
        <vt:i4>0</vt:i4>
      </vt:variant>
      <vt:variant>
        <vt:i4>5</vt:i4>
      </vt:variant>
      <vt:variant>
        <vt:lpwstr>https://doi.org/10.3969/</vt:lpwstr>
      </vt:variant>
      <vt:variant>
        <vt:lpwstr/>
      </vt:variant>
      <vt:variant>
        <vt:i4>6291562</vt:i4>
      </vt:variant>
      <vt:variant>
        <vt:i4>39</vt:i4>
      </vt:variant>
      <vt:variant>
        <vt:i4>0</vt:i4>
      </vt:variant>
      <vt:variant>
        <vt:i4>5</vt:i4>
      </vt:variant>
      <vt:variant>
        <vt:lpwstr>http://dx.doi.org/10.1130/</vt:lpwstr>
      </vt:variant>
      <vt:variant>
        <vt:lpwstr/>
      </vt:variant>
      <vt:variant>
        <vt:i4>6291562</vt:i4>
      </vt:variant>
      <vt:variant>
        <vt:i4>36</vt:i4>
      </vt:variant>
      <vt:variant>
        <vt:i4>0</vt:i4>
      </vt:variant>
      <vt:variant>
        <vt:i4>5</vt:i4>
      </vt:variant>
      <vt:variant>
        <vt:lpwstr>http://dx.doi.org/10.1130/</vt:lpwstr>
      </vt:variant>
      <vt:variant>
        <vt:lpwstr/>
      </vt:variant>
      <vt:variant>
        <vt:i4>8192116</vt:i4>
      </vt:variant>
      <vt:variant>
        <vt:i4>33</vt:i4>
      </vt:variant>
      <vt:variant>
        <vt:i4>0</vt:i4>
      </vt:variant>
      <vt:variant>
        <vt:i4>5</vt:i4>
      </vt:variant>
      <vt:variant>
        <vt:lpwstr>http://dx.doi.org/</vt:lpwstr>
      </vt:variant>
      <vt:variant>
        <vt:lpwstr/>
      </vt:variant>
      <vt:variant>
        <vt:i4>1048578</vt:i4>
      </vt:variant>
      <vt:variant>
        <vt:i4>30</vt:i4>
      </vt:variant>
      <vt:variant>
        <vt:i4>0</vt:i4>
      </vt:variant>
      <vt:variant>
        <vt:i4>5</vt:i4>
      </vt:variant>
      <vt:variant>
        <vt:lpwstr>https://doi.org/10.3969/j.issn.1007-3701.2003.01.013</vt:lpwstr>
      </vt:variant>
      <vt:variant>
        <vt:lpwstr/>
      </vt:variant>
      <vt:variant>
        <vt:i4>8192116</vt:i4>
      </vt:variant>
      <vt:variant>
        <vt:i4>27</vt:i4>
      </vt:variant>
      <vt:variant>
        <vt:i4>0</vt:i4>
      </vt:variant>
      <vt:variant>
        <vt:i4>5</vt:i4>
      </vt:variant>
      <vt:variant>
        <vt:lpwstr>http://dx.doi.org/</vt:lpwstr>
      </vt:variant>
      <vt:variant>
        <vt:lpwstr/>
      </vt:variant>
      <vt:variant>
        <vt:i4>6946920</vt:i4>
      </vt:variant>
      <vt:variant>
        <vt:i4>24</vt:i4>
      </vt:variant>
      <vt:variant>
        <vt:i4>0</vt:i4>
      </vt:variant>
      <vt:variant>
        <vt:i4>5</vt:i4>
      </vt:variant>
      <vt:variant>
        <vt:lpwstr>http://dx.doi.org/10.1093/</vt:lpwstr>
      </vt:variant>
      <vt:variant>
        <vt:lpwstr/>
      </vt:variant>
      <vt:variant>
        <vt:i4>6488172</vt:i4>
      </vt:variant>
      <vt:variant>
        <vt:i4>21</vt:i4>
      </vt:variant>
      <vt:variant>
        <vt:i4>0</vt:i4>
      </vt:variant>
      <vt:variant>
        <vt:i4>5</vt:i4>
      </vt:variant>
      <vt:variant>
        <vt:lpwstr>http://dx.doi.org/10.1007/</vt:lpwstr>
      </vt:variant>
      <vt:variant>
        <vt:lpwstr/>
      </vt:variant>
      <vt:variant>
        <vt:i4>6422637</vt:i4>
      </vt:variant>
      <vt:variant>
        <vt:i4>18</vt:i4>
      </vt:variant>
      <vt:variant>
        <vt:i4>0</vt:i4>
      </vt:variant>
      <vt:variant>
        <vt:i4>5</vt:i4>
      </vt:variant>
      <vt:variant>
        <vt:lpwstr>http://dx.doi.org/10.1016/</vt:lpwstr>
      </vt:variant>
      <vt:variant>
        <vt:lpwstr/>
      </vt:variant>
      <vt:variant>
        <vt:i4>6422637</vt:i4>
      </vt:variant>
      <vt:variant>
        <vt:i4>15</vt:i4>
      </vt:variant>
      <vt:variant>
        <vt:i4>0</vt:i4>
      </vt:variant>
      <vt:variant>
        <vt:i4>5</vt:i4>
      </vt:variant>
      <vt:variant>
        <vt:lpwstr>http://dx.doi.org/10.1016/</vt:lpwstr>
      </vt:variant>
      <vt:variant>
        <vt:lpwstr/>
      </vt:variant>
      <vt:variant>
        <vt:i4>4718683</vt:i4>
      </vt:variant>
      <vt:variant>
        <vt:i4>12</vt:i4>
      </vt:variant>
      <vt:variant>
        <vt:i4>0</vt:i4>
      </vt:variant>
      <vt:variant>
        <vt:i4>5</vt:i4>
      </vt:variant>
      <vt:variant>
        <vt:lpwstr>http://dx.doi.org/10.1046</vt:lpwstr>
      </vt:variant>
      <vt:variant>
        <vt:lpwstr/>
      </vt:variant>
      <vt:variant>
        <vt:i4>1900617</vt:i4>
      </vt:variant>
      <vt:variant>
        <vt:i4>9</vt:i4>
      </vt:variant>
      <vt:variant>
        <vt:i4>0</vt:i4>
      </vt:variant>
      <vt:variant>
        <vt:i4>5</vt:i4>
      </vt:variant>
      <vt:variant>
        <vt:lpwstr>http://dx.doi.org/10.1017/ S0263593300007720</vt:lpwstr>
      </vt:variant>
      <vt:variant>
        <vt:lpwstr/>
      </vt:variant>
      <vt:variant>
        <vt:i4>8257577</vt:i4>
      </vt:variant>
      <vt:variant>
        <vt:i4>6</vt:i4>
      </vt:variant>
      <vt:variant>
        <vt:i4>0</vt:i4>
      </vt:variant>
      <vt:variant>
        <vt:i4>5</vt:i4>
      </vt:variant>
      <vt:variant>
        <vt:lpwstr>http://dx.doi.org/10.1007/s00410-002-0364-7</vt:lpwstr>
      </vt:variant>
      <vt:variant>
        <vt:lpwstr/>
      </vt:variant>
      <vt:variant>
        <vt:i4>3997784</vt:i4>
      </vt:variant>
      <vt:variant>
        <vt:i4>3</vt:i4>
      </vt:variant>
      <vt:variant>
        <vt:i4>0</vt:i4>
      </vt:variant>
      <vt:variant>
        <vt:i4>5</vt:i4>
      </vt:variant>
      <vt:variant>
        <vt:lpwstr>mailto:binliu@yangtzeu.edu.cn</vt:lpwstr>
      </vt:variant>
      <vt:variant>
        <vt:lpwstr/>
      </vt:variant>
      <vt:variant>
        <vt:i4>3997784</vt:i4>
      </vt:variant>
      <vt:variant>
        <vt:i4>0</vt:i4>
      </vt:variant>
      <vt:variant>
        <vt:i4>0</vt:i4>
      </vt:variant>
      <vt:variant>
        <vt:i4>5</vt:i4>
      </vt:variant>
      <vt:variant>
        <vt:lpwstr>mailto:binliu@yangtzeu.edu.cn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c:creator>
  <dc:description>NE.Ref</dc:description>
  <cp:lastModifiedBy>hp</cp:lastModifiedBy>
  <cp:revision>2</cp:revision>
  <dcterms:created xsi:type="dcterms:W3CDTF">2023-07-28T04:11:00Z</dcterms:created>
  <dcterms:modified xsi:type="dcterms:W3CDTF">2023-07-28T04:11:00Z</dcterms:modified>
</cp:coreProperties>
</file>