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5BCB">
      <w:pPr>
        <w:keepNext w:val="0"/>
        <w:keepLines w:val="0"/>
        <w:widowControl w:val="0"/>
        <w:suppressLineNumbers w:val="0"/>
        <w:spacing w:before="0" w:beforeAutospacing="0" w:after="0" w:afterAutospacing="0" w:line="252" w:lineRule="auto"/>
        <w:ind w:left="0" w:right="0" w:firstLine="0" w:firstLineChars="0"/>
        <w:jc w:val="center"/>
        <w:rPr>
          <w:rFonts w:cs="Arial"/>
          <w:sz w:val="18"/>
          <w:szCs w:val="18"/>
          <w:lang w:val="en-US"/>
        </w:rPr>
      </w:pPr>
      <w:bookmarkStart w:id="0" w:name="OLE_LINK2"/>
      <w:r>
        <w:rPr>
          <w:rFonts w:hint="eastAsia" w:ascii="Times New Roman" w:hAnsi="Times New Roman" w:eastAsia="宋体" w:cs="Arial"/>
          <w:kern w:val="2"/>
          <w:sz w:val="18"/>
          <w:szCs w:val="18"/>
          <w:lang w:val="en-US" w:eastAsia="zh-CN" w:bidi="ar"/>
        </w:rPr>
        <w:t>表</w:t>
      </w:r>
      <w:r>
        <w:rPr>
          <w:rFonts w:hint="default" w:ascii="Times New Roman" w:hAnsi="Times New Roman" w:eastAsia="宋体" w:cs="Arial"/>
          <w:kern w:val="2"/>
          <w:sz w:val="18"/>
          <w:szCs w:val="18"/>
          <w:lang w:val="en-US" w:eastAsia="zh-CN" w:bidi="ar"/>
        </w:rPr>
        <w:t>1</w:t>
      </w:r>
      <w:r>
        <w:rPr>
          <w:rFonts w:hint="eastAsia" w:ascii="Times New Roman" w:hAnsi="Times New Roman" w:eastAsia="宋体" w:cs="Arial"/>
          <w:kern w:val="2"/>
          <w:sz w:val="18"/>
          <w:szCs w:val="18"/>
          <w:lang w:val="en-US" w:eastAsia="zh-CN" w:bidi="ar"/>
        </w:rPr>
        <w:t>普朗矿床铜精矿和钼精矿的伴生元素含量</w:t>
      </w:r>
    </w:p>
    <w:p w14:paraId="6E7150BC">
      <w:pPr>
        <w:keepNext w:val="0"/>
        <w:keepLines w:val="0"/>
        <w:widowControl w:val="0"/>
        <w:suppressLineNumbers w:val="0"/>
        <w:spacing w:before="0" w:beforeAutospacing="0" w:after="0" w:afterAutospacing="0" w:line="252" w:lineRule="auto"/>
        <w:ind w:left="0" w:right="0" w:firstLine="0" w:firstLineChars="0"/>
        <w:jc w:val="center"/>
        <w:rPr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Table 1  Associated Element Contents in Copper and Molybdenum Concentrates from the Pulang Deposit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19"/>
        <w:gridCol w:w="908"/>
        <w:gridCol w:w="887"/>
        <w:gridCol w:w="583"/>
        <w:gridCol w:w="611"/>
        <w:gridCol w:w="611"/>
        <w:gridCol w:w="583"/>
        <w:gridCol w:w="583"/>
        <w:gridCol w:w="715"/>
        <w:gridCol w:w="715"/>
        <w:gridCol w:w="1040"/>
      </w:tblGrid>
      <w:tr w14:paraId="1B13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42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样品号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037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</w:t>
            </w:r>
          </w:p>
          <w:p w14:paraId="2C8D5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(wt.%)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973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Fe</w:t>
            </w:r>
          </w:p>
          <w:p w14:paraId="254DD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(wt.%)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E4F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Mo</w:t>
            </w:r>
          </w:p>
          <w:p w14:paraId="1378C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6B6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Se</w:t>
            </w:r>
          </w:p>
          <w:p w14:paraId="7AFC9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DED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Te</w:t>
            </w:r>
          </w:p>
          <w:p w14:paraId="69164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4D7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Ag</w:t>
            </w:r>
          </w:p>
          <w:p w14:paraId="08779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A46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As</w:t>
            </w:r>
          </w:p>
          <w:p w14:paraId="6F24B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C54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Pb</w:t>
            </w:r>
          </w:p>
          <w:p w14:paraId="056A0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524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Co</w:t>
            </w:r>
          </w:p>
          <w:p w14:paraId="6DB19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710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Ni</w:t>
            </w:r>
          </w:p>
          <w:p w14:paraId="2E453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2F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主要金属矿物</w:t>
            </w:r>
          </w:p>
        </w:tc>
      </w:tr>
      <w:tr w14:paraId="727E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B4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Cu1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3EF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19.80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B8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222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B0A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A9F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D2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2E6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D28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33B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C1C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27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1180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6AA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Cu3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76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21.1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158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32.1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9E2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8200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E20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73A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934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7E4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045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724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2A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1EA5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19A4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493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DAC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19.90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451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33.0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46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8190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E2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003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C92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937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46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59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A2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364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bCs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7DAD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EF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Cu7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443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19.25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8BF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70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6590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858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02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54A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88F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90E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FA5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018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88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bCs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46AF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A01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Cu9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DDB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E5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33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7390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7AB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D84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BAF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6F5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B7C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B7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31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885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0F4C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DF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Cu11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9BA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21.4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AD7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6E9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8170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5A0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E3B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E22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C9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360E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4E2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313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D3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7A7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AE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Cu13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D35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21.4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65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E04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6730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79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79B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F9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F2D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2274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99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49C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09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6B97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1A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Cu15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EC3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22.1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4C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DC4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7810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13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8DF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804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23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B89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D2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769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16A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4226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3089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Cu17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359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99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2B1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7060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C8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56D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021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D08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B8A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61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29B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1F8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1029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4A4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Cu19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FCF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22.4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01D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21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6430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A3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1A3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7D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E8E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DB2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05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EB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136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52BB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65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Cu21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66B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21.1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7EA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32.1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EF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6780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CD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40E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291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066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ED1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0AF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7D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2E3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4F1A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C1D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Cu23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B4E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23.1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A96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691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690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99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3E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BC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D66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B881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414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58A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5A52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84B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Cu25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5A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AA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32.6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315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50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93A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C6F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90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00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B3F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70F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974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1811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BB3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Cu27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78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22.4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3F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32.9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B94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48D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259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EEE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B9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374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7D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92B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B2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1F58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37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highlight w:val="gree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Cu29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7D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highlight w:val="gree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21.2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4B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31.0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F8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6920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693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067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F0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BCB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C65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DBE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5FE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AB1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Ccp, Py</w:t>
            </w:r>
          </w:p>
        </w:tc>
      </w:tr>
      <w:tr w14:paraId="5DB8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EC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Mo1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A54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2.14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83D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A2E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&gt;10000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B0E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FD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60D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C1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75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3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10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ED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cs="Arial"/>
                <w:color w:val="000000"/>
                <w:sz w:val="15"/>
                <w:szCs w:val="15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kern w:val="2"/>
                <w:sz w:val="15"/>
                <w:szCs w:val="15"/>
                <w:bdr w:val="none" w:color="auto" w:sz="0" w:space="0"/>
                <w:lang w:val="en-US" w:eastAsia="zh-CN" w:bidi="ar"/>
              </w:rPr>
              <w:t>Mol, Ccp</w:t>
            </w:r>
            <w:bookmarkEnd w:id="0"/>
          </w:p>
        </w:tc>
      </w:tr>
    </w:tbl>
    <w:p w14:paraId="02BEA799">
      <w:bookmarkStart w:id="1" w:name="_GoBack"/>
      <w:bookmarkEnd w:id="1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1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2025-12-08T01:05:53Z</dcterms:created>
  <dc:creator>sfx</dc:creator>
  <cp:lastModifiedBy>散飞雪</cp:lastModifiedBy>
  <dcterms:modified xsi:type="dcterms:W3CDTF">2025-12-08T01:06:11Z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eyJoZGlkIjoiMzViMmY4M2U4N2U3MGY2NDZhYjUxZmU5MTY5ZmIzYWEiLCJ1c2VySWQiOiIxNTM1ODk0MjQ4In0=</vt:lpwstr>
  </property>
  <property fmtid="{D5CDD505-2E9C-101B-9397-08002B2CF9AE}" pid="4" name="ICV">
    <vt:lpwstr>F672C091B468456C8AE80924275EFE38_12</vt:lpwstr>
  </property>
</Properties>
</file>