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57" w:rsidRPr="00005F5D" w:rsidRDefault="002A5A57" w:rsidP="002A5A57">
      <w:pPr>
        <w:spacing w:line="240" w:lineRule="auto"/>
        <w:ind w:firstLineChars="0" w:firstLine="0"/>
        <w:jc w:val="center"/>
        <w:rPr>
          <w:rFonts w:cs="Times New Roman"/>
          <w:sz w:val="18"/>
        </w:rPr>
      </w:pPr>
      <w:r>
        <w:rPr>
          <w:rFonts w:cs="Times New Roman" w:hint="eastAsia"/>
          <w:sz w:val="18"/>
        </w:rPr>
        <w:t>附表</w:t>
      </w:r>
      <w:r>
        <w:rPr>
          <w:rFonts w:cs="Times New Roman" w:hint="eastAsia"/>
          <w:sz w:val="18"/>
        </w:rPr>
        <w:t>1</w:t>
      </w:r>
      <w:r>
        <w:rPr>
          <w:rFonts w:cs="Times New Roman"/>
          <w:sz w:val="18"/>
        </w:rPr>
        <w:t xml:space="preserve">  </w:t>
      </w:r>
      <w:r w:rsidRPr="00FD1598">
        <w:rPr>
          <w:rFonts w:cs="Times New Roman"/>
          <w:sz w:val="18"/>
        </w:rPr>
        <w:t>主量元素</w:t>
      </w:r>
      <w:r>
        <w:rPr>
          <w:rFonts w:cs="Times New Roman"/>
          <w:sz w:val="18"/>
        </w:rPr>
        <w:t>(</w:t>
      </w:r>
      <w:r w:rsidRPr="00FD1598">
        <w:rPr>
          <w:rFonts w:cs="Times New Roman"/>
          <w:sz w:val="18"/>
        </w:rPr>
        <w:t>%</w:t>
      </w:r>
      <w:r>
        <w:rPr>
          <w:rFonts w:cs="Times New Roman"/>
          <w:sz w:val="18"/>
        </w:rPr>
        <w:t>)</w:t>
      </w:r>
      <w:r w:rsidRPr="00FD1598">
        <w:rPr>
          <w:rFonts w:cs="Times New Roman"/>
          <w:sz w:val="18"/>
        </w:rPr>
        <w:t>及微量元素</w:t>
      </w:r>
      <w:r>
        <w:rPr>
          <w:rFonts w:cs="Times New Roman"/>
          <w:sz w:val="18"/>
        </w:rPr>
        <w:t>(10</w:t>
      </w:r>
      <w:r w:rsidRPr="00044698">
        <w:rPr>
          <w:rFonts w:cs="Times New Roman" w:hint="eastAsia"/>
          <w:sz w:val="18"/>
          <w:vertAlign w:val="superscript"/>
        </w:rPr>
        <w:t>-</w:t>
      </w:r>
      <w:r w:rsidRPr="00044698">
        <w:rPr>
          <w:rFonts w:cs="Times New Roman"/>
          <w:sz w:val="18"/>
          <w:vertAlign w:val="superscript"/>
        </w:rPr>
        <w:t>6</w:t>
      </w:r>
      <w:r>
        <w:rPr>
          <w:rFonts w:cs="Times New Roman"/>
          <w:sz w:val="18"/>
        </w:rPr>
        <w:t>)</w:t>
      </w:r>
      <w:r>
        <w:rPr>
          <w:rFonts w:cs="Times New Roman"/>
          <w:sz w:val="18"/>
        </w:rPr>
        <w:t>测试结果</w:t>
      </w:r>
    </w:p>
    <w:p w:rsidR="002A5A57" w:rsidRPr="00FD1598" w:rsidRDefault="002A5A57" w:rsidP="002A5A57">
      <w:pPr>
        <w:spacing w:line="240" w:lineRule="auto"/>
        <w:ind w:firstLineChars="0" w:firstLine="0"/>
        <w:jc w:val="center"/>
        <w:rPr>
          <w:rFonts w:cs="Times New Roman"/>
          <w:sz w:val="18"/>
        </w:rPr>
      </w:pPr>
      <w:r w:rsidRPr="00FD1598">
        <w:rPr>
          <w:rFonts w:cs="Times New Roman"/>
          <w:sz w:val="18"/>
        </w:rPr>
        <w:t xml:space="preserve">Table </w:t>
      </w:r>
      <w:r>
        <w:rPr>
          <w:rFonts w:cs="Times New Roman"/>
          <w:sz w:val="18"/>
        </w:rPr>
        <w:t xml:space="preserve">1  </w:t>
      </w:r>
      <w:r w:rsidRPr="00FD1598">
        <w:rPr>
          <w:rFonts w:cs="Times New Roman"/>
          <w:sz w:val="18"/>
        </w:rPr>
        <w:t>Main elements (%) and tr</w:t>
      </w:r>
      <w:r>
        <w:rPr>
          <w:rFonts w:cs="Times New Roman"/>
          <w:sz w:val="18"/>
        </w:rPr>
        <w:t>ace elements (10</w:t>
      </w:r>
      <w:r w:rsidRPr="00044698">
        <w:rPr>
          <w:rFonts w:cs="Times New Roman" w:hint="eastAsia"/>
          <w:sz w:val="18"/>
          <w:vertAlign w:val="superscript"/>
        </w:rPr>
        <w:t>-</w:t>
      </w:r>
      <w:r w:rsidRPr="00044698">
        <w:rPr>
          <w:rFonts w:cs="Times New Roman"/>
          <w:sz w:val="18"/>
          <w:vertAlign w:val="superscript"/>
        </w:rPr>
        <w:t>6</w:t>
      </w:r>
      <w:r>
        <w:rPr>
          <w:rFonts w:cs="Times New Roman"/>
          <w:sz w:val="18"/>
        </w:rPr>
        <w:t>) test results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5"/>
        <w:gridCol w:w="515"/>
        <w:gridCol w:w="515"/>
        <w:gridCol w:w="547"/>
        <w:gridCol w:w="623"/>
        <w:gridCol w:w="518"/>
        <w:gridCol w:w="518"/>
        <w:gridCol w:w="511"/>
        <w:gridCol w:w="590"/>
        <w:gridCol w:w="444"/>
        <w:gridCol w:w="514"/>
        <w:gridCol w:w="514"/>
        <w:gridCol w:w="534"/>
        <w:gridCol w:w="534"/>
        <w:gridCol w:w="514"/>
        <w:gridCol w:w="534"/>
        <w:gridCol w:w="534"/>
        <w:gridCol w:w="605"/>
        <w:gridCol w:w="534"/>
        <w:gridCol w:w="534"/>
        <w:gridCol w:w="534"/>
        <w:gridCol w:w="534"/>
        <w:gridCol w:w="514"/>
        <w:gridCol w:w="534"/>
        <w:gridCol w:w="605"/>
        <w:gridCol w:w="534"/>
      </w:tblGrid>
      <w:tr w:rsidR="002A5A57" w:rsidRPr="00FD1598" w:rsidTr="00EE7C19">
        <w:trPr>
          <w:trHeight w:hRule="exact" w:val="249"/>
          <w:tblHeader/>
          <w:jc w:val="center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样品编号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类型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SiO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TiO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Al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O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i/>
                <w:kern w:val="0"/>
                <w:sz w:val="13"/>
                <w:szCs w:val="15"/>
              </w:rPr>
              <w:t>T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Fe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O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MnO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MgO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CaO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Na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O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K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O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P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2</w:t>
            </w:r>
            <w:r w:rsidRPr="00FD1598">
              <w:rPr>
                <w:rFonts w:cs="Times New Roman"/>
                <w:kern w:val="0"/>
                <w:sz w:val="13"/>
                <w:szCs w:val="15"/>
              </w:rPr>
              <w:t>O</w:t>
            </w:r>
            <w:r w:rsidRPr="00FD1598">
              <w:rPr>
                <w:rFonts w:cs="Times New Roman"/>
                <w:kern w:val="0"/>
                <w:sz w:val="13"/>
                <w:szCs w:val="15"/>
                <w:vertAlign w:val="subscript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LOI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SUM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Li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Be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Sc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V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Cr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Co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Ni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Cu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Zn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Ga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Rb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Sr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5"/>
              </w:rPr>
            </w:pPr>
            <w:r w:rsidRPr="00FD1598">
              <w:rPr>
                <w:rFonts w:cs="Times New Roman"/>
                <w:kern w:val="0"/>
                <w:sz w:val="13"/>
                <w:szCs w:val="15"/>
              </w:rPr>
              <w:t>Y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8-8</w:t>
            </w:r>
          </w:p>
        </w:tc>
        <w:tc>
          <w:tcPr>
            <w:tcW w:w="175" w:type="pct"/>
            <w:tcBorders>
              <w:top w:val="single" w:sz="4" w:space="0" w:color="auto"/>
            </w:tcBorders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51.5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25.6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98.8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42.3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457.5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246.4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25.1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67.6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210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87.7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50.3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97.2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403.6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8-14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161.9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517.8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118.4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603.9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8-15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329.3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8-16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31.6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168.1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187.6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150.3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8-17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427.5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173.7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85.9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188.6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8-19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360.9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177.7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8-45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422.4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191.4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69.1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8-50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89.5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169.2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8-51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25.3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265.8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151.1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8-52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77.8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85.8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8-56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313.9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162.3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46.1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8-66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414.5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206.7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43.1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8-79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526.4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181.9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85.4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8-80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125.1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150.8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141.7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8-84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318.8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122.3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43.9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8-86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41.8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8-87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6.9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139.5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127.6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231.3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507.1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133.1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273.3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957.1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102.3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201.7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143.5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36.6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96.1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272.2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77.2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120.2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326.5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197.8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284.9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277.4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128.9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J-10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J-11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1036.8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18.1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J-12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383.9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J-13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362.2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J-15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167.6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260.5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J-23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434.8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130.6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105.3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434.2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J-27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282.7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103.6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130.9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J-28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20.6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362.9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169.3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80.2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77.6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J-33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334.3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J-34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316.1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126.6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173.3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164.9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J-35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170.9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J-38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75.1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lastRenderedPageBreak/>
              <w:t>J-39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13.3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81.3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J-48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139.8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J-49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370.5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274.8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484.8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58.1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172.3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121.5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484.5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648.6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44.7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129.2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180.8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118.7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J-56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89.4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382.6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510.8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239.6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165.5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280.6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184.8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91.8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wordWrap w:val="0"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146.5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110.2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127.3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227.3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220.1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170.2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202.3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60.5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147.8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111.7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946.5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35.9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1780.7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302.5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80.3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90.9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168.9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558.6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104.6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Z1-18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176.5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Z1-23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316.4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Z1-25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88.1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402.5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232.7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Z1-29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142.3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96.8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250.1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Z1-33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253.1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73.9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144.7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257.2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Z1-36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321.8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Z1-37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95.5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73.7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17.8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Z1-40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297.3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137.9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Z1-43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27.6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Z1-45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277.2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60.3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248.2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32.5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Z1-48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270.8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77.8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23.9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Z1-50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298.9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234.1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88.5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138.8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169.7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341.8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53.3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Z1-51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143.1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Z1-54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458.5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225.4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241.9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111.3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422.4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56.4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Z1-61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Ⅲ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613.3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187.4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73.2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334.2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181.7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58.8</w:t>
            </w:r>
          </w:p>
        </w:tc>
      </w:tr>
      <w:tr w:rsidR="002A5A57" w:rsidRPr="00FD1598" w:rsidTr="00EE7C19">
        <w:trPr>
          <w:trHeight w:hRule="exact" w:val="227"/>
          <w:jc w:val="center"/>
        </w:trPr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Z1-64</w:t>
            </w:r>
          </w:p>
        </w:tc>
        <w:tc>
          <w:tcPr>
            <w:tcW w:w="175" w:type="pct"/>
            <w:vAlign w:val="center"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27.5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294.8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139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81.6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174.8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181.8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34.4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85.6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</w:t>
            </w:r>
          </w:p>
        </w:tc>
      </w:tr>
    </w:tbl>
    <w:p w:rsidR="002A5A57" w:rsidRPr="00FD1598" w:rsidRDefault="002A5A57" w:rsidP="002A5A57">
      <w:pPr>
        <w:spacing w:line="200" w:lineRule="atLeast"/>
        <w:ind w:firstLineChars="0" w:firstLine="0"/>
        <w:rPr>
          <w:rFonts w:cs="Times New Roman"/>
          <w:sz w:val="18"/>
        </w:rPr>
      </w:pPr>
    </w:p>
    <w:tbl>
      <w:tblPr>
        <w:tblStyle w:val="1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85"/>
        <w:gridCol w:w="585"/>
        <w:gridCol w:w="584"/>
        <w:gridCol w:w="605"/>
        <w:gridCol w:w="584"/>
        <w:gridCol w:w="60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7"/>
        <w:gridCol w:w="587"/>
        <w:gridCol w:w="587"/>
        <w:gridCol w:w="587"/>
      </w:tblGrid>
      <w:tr w:rsidR="002A5A57" w:rsidRPr="00FD1598" w:rsidTr="00EE7C19">
        <w:trPr>
          <w:trHeight w:hRule="exact" w:val="284"/>
          <w:tblHeader/>
          <w:jc w:val="center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Zr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Nb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Sn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Cs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Ba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La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Ce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Pr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Nd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Sm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Eu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Gd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Tb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Dy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Ho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Er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Tm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Yb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Lu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Hf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Ta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Tl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U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679.4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105.2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206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1379.8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107.7</w:t>
            </w:r>
          </w:p>
        </w:tc>
        <w:tc>
          <w:tcPr>
            <w:tcW w:w="206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222.5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25.9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97.5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12.4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731.6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lastRenderedPageBreak/>
              <w:t>405.6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797.9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209.8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881.4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103.4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684.5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75.8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139.3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136.8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239.2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357.9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499.8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1303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134.8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3037.2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299.9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1079.9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95.2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170.8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1104.9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127.9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1285.5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1615.5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6770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90.4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492.3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122.5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1081.3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1671.3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618.1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747.6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816.2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495.8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512.3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96.4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604.5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lastRenderedPageBreak/>
              <w:t>160.8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1061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116.7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306.8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1414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120.7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989.6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41.2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1374.1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131.2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1794.5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122.2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500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479.5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88.2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180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189.9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1164.2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797.3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10.6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217.7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552000">
              <w:rPr>
                <w:rFonts w:cs="Times New Roman"/>
                <w:sz w:val="13"/>
                <w:szCs w:val="13"/>
                <w:highlight w:val="white"/>
              </w:rPr>
              <w:t>1908</w:t>
            </w:r>
            <w:r w:rsidRPr="00FD1598">
              <w:rPr>
                <w:rFonts w:cs="Times New Roman"/>
                <w:sz w:val="13"/>
                <w:szCs w:val="13"/>
              </w:rPr>
              <w:t>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237.3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439.8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64.6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29.3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94.8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46.2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339.4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105.7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397.5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593.8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71.6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23.3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368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178.4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32.5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345.2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323.4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56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118.1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21.7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20.7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260.6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43.6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38.3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76.4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40.2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524.9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544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83.2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167.8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78.1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4.9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28.6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186.2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14.7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2.9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1.7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1.8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699.4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623.2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84.4</w:t>
            </w:r>
          </w:p>
        </w:tc>
        <w:tc>
          <w:tcPr>
            <w:tcW w:w="206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194.1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25.8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99.3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14.2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6.3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5.1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17.6</w:t>
            </w:r>
          </w:p>
        </w:tc>
        <w:tc>
          <w:tcPr>
            <w:tcW w:w="199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6.2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20.8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17.8</w:t>
            </w:r>
          </w:p>
        </w:tc>
        <w:tc>
          <w:tcPr>
            <w:tcW w:w="200" w:type="pct"/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4.2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691.7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96.4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5.6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1.5</w:t>
            </w:r>
          </w:p>
        </w:tc>
        <w:tc>
          <w:tcPr>
            <w:tcW w:w="206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665.2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87.9</w:t>
            </w:r>
          </w:p>
        </w:tc>
        <w:tc>
          <w:tcPr>
            <w:tcW w:w="206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187.4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24.6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90.9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17.9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14.3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2.2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13.2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2.5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6.7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0.9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5.5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0.8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19.1</w:t>
            </w:r>
          </w:p>
        </w:tc>
        <w:tc>
          <w:tcPr>
            <w:tcW w:w="199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6.1</w:t>
            </w:r>
          </w:p>
        </w:tc>
        <w:tc>
          <w:tcPr>
            <w:tcW w:w="200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13</w:t>
            </w:r>
          </w:p>
        </w:tc>
        <w:tc>
          <w:tcPr>
            <w:tcW w:w="200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17.3</w:t>
            </w:r>
          </w:p>
        </w:tc>
        <w:tc>
          <w:tcPr>
            <w:tcW w:w="200" w:type="pct"/>
            <w:tcBorders>
              <w:bottom w:val="nil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3.9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206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578.4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81.7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613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91.4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189.5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22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82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15.3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3.8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12.1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1.9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10.8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2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5.4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0.7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4.5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0.6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15.8</w:t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4.4</w:t>
            </w:r>
          </w:p>
        </w:tc>
        <w:tc>
          <w:tcPr>
            <w:tcW w:w="200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0.1</w:t>
            </w:r>
          </w:p>
        </w:tc>
        <w:tc>
          <w:tcPr>
            <w:tcW w:w="200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9.8</w:t>
            </w:r>
          </w:p>
        </w:tc>
        <w:tc>
          <w:tcPr>
            <w:tcW w:w="200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17.8</w:t>
            </w:r>
          </w:p>
        </w:tc>
        <w:tc>
          <w:tcPr>
            <w:tcW w:w="200" w:type="pct"/>
            <w:tcBorders>
              <w:top w:val="nil"/>
              <w:bottom w:val="single" w:sz="4" w:space="0" w:color="auto"/>
            </w:tcBorders>
            <w:noWrap/>
            <w:hideMark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center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sz w:val="13"/>
                <w:szCs w:val="13"/>
              </w:rPr>
              <w:t>3.5</w:t>
            </w:r>
          </w:p>
        </w:tc>
      </w:tr>
      <w:tr w:rsidR="002A5A57" w:rsidRPr="00FD1598" w:rsidTr="00EE7C19">
        <w:trPr>
          <w:trHeight w:hRule="exact" w:val="255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noWrap/>
          </w:tcPr>
          <w:p w:rsidR="002A5A57" w:rsidRPr="00FD1598" w:rsidRDefault="002A5A57" w:rsidP="00EE7C19">
            <w:pPr>
              <w:widowControl/>
              <w:spacing w:line="120" w:lineRule="auto"/>
              <w:ind w:firstLineChars="0" w:firstLine="0"/>
              <w:jc w:val="left"/>
              <w:rPr>
                <w:rFonts w:cs="Times New Roman"/>
                <w:kern w:val="0"/>
                <w:sz w:val="13"/>
                <w:szCs w:val="13"/>
              </w:rPr>
            </w:pPr>
            <w:r w:rsidRPr="00FD1598">
              <w:rPr>
                <w:rFonts w:cs="Times New Roman"/>
                <w:kern w:val="0"/>
                <w:sz w:val="13"/>
                <w:szCs w:val="13"/>
              </w:rPr>
              <w:t>注：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>J-4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>到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>J-12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>引自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 xml:space="preserve">Yang </w:t>
            </w:r>
            <w:r w:rsidRPr="006056A8">
              <w:rPr>
                <w:rFonts w:cs="Times New Roman"/>
                <w:i/>
                <w:kern w:val="0"/>
                <w:sz w:val="13"/>
                <w:szCs w:val="13"/>
              </w:rPr>
              <w:t>et al</w:t>
            </w:r>
            <w:r w:rsidRPr="00FD1598">
              <w:rPr>
                <w:rFonts w:cs="Times New Roman"/>
                <w:kern w:val="0"/>
                <w:sz w:val="13"/>
                <w:szCs w:val="13"/>
              </w:rPr>
              <w:t xml:space="preserve">., </w:t>
            </w:r>
            <w:r w:rsidRPr="00552000">
              <w:rPr>
                <w:rFonts w:cs="Times New Roman"/>
                <w:kern w:val="0"/>
                <w:sz w:val="13"/>
                <w:szCs w:val="13"/>
                <w:highlight w:val="yellow"/>
              </w:rPr>
              <w:t>2021</w:t>
            </w:r>
          </w:p>
        </w:tc>
      </w:tr>
    </w:tbl>
    <w:p w:rsidR="002A5A57" w:rsidRPr="00FD1598" w:rsidRDefault="002A5A57" w:rsidP="002A5A57">
      <w:pPr>
        <w:spacing w:line="240" w:lineRule="auto"/>
        <w:ind w:firstLineChars="0" w:firstLine="0"/>
        <w:jc w:val="center"/>
        <w:rPr>
          <w:rFonts w:cs="Times New Roman"/>
          <w:sz w:val="18"/>
          <w:szCs w:val="21"/>
        </w:rPr>
        <w:sectPr w:rsidR="002A5A57" w:rsidRPr="00FD1598" w:rsidSect="002A5A57">
          <w:pgSz w:w="16838" w:h="11906" w:orient="landscape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7A508C" w:rsidRPr="002A5A57" w:rsidRDefault="007A508C">
      <w:pPr>
        <w:ind w:firstLine="480"/>
      </w:pPr>
      <w:bookmarkStart w:id="0" w:name="_GoBack"/>
      <w:bookmarkEnd w:id="0"/>
    </w:p>
    <w:sectPr w:rsidR="007A508C" w:rsidRPr="002A5A57" w:rsidSect="002A5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EF3"/>
    <w:multiLevelType w:val="hybridMultilevel"/>
    <w:tmpl w:val="55F63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4B0DE9"/>
    <w:multiLevelType w:val="hybridMultilevel"/>
    <w:tmpl w:val="A7FE656C"/>
    <w:lvl w:ilvl="0" w:tplc="F79E13BA">
      <w:start w:val="1"/>
      <w:numFmt w:val="decimal"/>
      <w:lvlText w:val="(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96E3E"/>
    <w:multiLevelType w:val="hybridMultilevel"/>
    <w:tmpl w:val="0B74CE8A"/>
    <w:lvl w:ilvl="0" w:tplc="F79E13BA">
      <w:start w:val="1"/>
      <w:numFmt w:val="decimal"/>
      <w:lvlText w:val="(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 w15:restartNumberingAfterBreak="0">
    <w:nsid w:val="62EB2BF8"/>
    <w:multiLevelType w:val="hybridMultilevel"/>
    <w:tmpl w:val="1BA61E9E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 w15:restartNumberingAfterBreak="0">
    <w:nsid w:val="6B781717"/>
    <w:multiLevelType w:val="hybridMultilevel"/>
    <w:tmpl w:val="1534B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210500"/>
    <w:multiLevelType w:val="hybridMultilevel"/>
    <w:tmpl w:val="34EEF5B2"/>
    <w:lvl w:ilvl="0" w:tplc="B8087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57"/>
    <w:rsid w:val="002A5A57"/>
    <w:rsid w:val="007A508C"/>
    <w:rsid w:val="00E0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D8163-C56D-4831-A6CA-464F0C4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5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A5A57"/>
    <w:pPr>
      <w:keepNext/>
      <w:keepLines/>
      <w:spacing w:before="120" w:line="240" w:lineRule="auto"/>
      <w:ind w:firstLineChars="0" w:firstLine="0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2A5A57"/>
    <w:pPr>
      <w:keepNext/>
      <w:keepLines/>
      <w:spacing w:before="120" w:after="120" w:line="360" w:lineRule="auto"/>
      <w:ind w:firstLineChars="0" w:firstLine="0"/>
      <w:outlineLvl w:val="1"/>
    </w:pPr>
    <w:rPr>
      <w:rFonts w:eastAsia="黑体" w:cstheme="majorBidi"/>
      <w:bCs/>
      <w:sz w:val="30"/>
      <w:szCs w:val="32"/>
    </w:rPr>
  </w:style>
  <w:style w:type="paragraph" w:styleId="3">
    <w:name w:val="heading 3"/>
    <w:aliases w:val="三级标题"/>
    <w:basedOn w:val="a"/>
    <w:next w:val="a"/>
    <w:link w:val="30"/>
    <w:uiPriority w:val="9"/>
    <w:unhideWhenUsed/>
    <w:qFormat/>
    <w:rsid w:val="002A5A57"/>
    <w:pPr>
      <w:keepNext/>
      <w:keepLines/>
      <w:spacing w:before="120" w:after="120" w:line="360" w:lineRule="auto"/>
      <w:outlineLvl w:val="2"/>
    </w:pPr>
    <w:rPr>
      <w:rFonts w:eastAsia="黑体"/>
      <w:bCs/>
      <w:sz w:val="28"/>
      <w:szCs w:val="32"/>
    </w:rPr>
  </w:style>
  <w:style w:type="paragraph" w:styleId="4">
    <w:name w:val="heading 4"/>
    <w:aliases w:val="图名"/>
    <w:basedOn w:val="a"/>
    <w:next w:val="a"/>
    <w:link w:val="40"/>
    <w:uiPriority w:val="9"/>
    <w:unhideWhenUsed/>
    <w:qFormat/>
    <w:rsid w:val="002A5A57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2A5A5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2A5A57"/>
    <w:rPr>
      <w:rFonts w:ascii="Times New Roman" w:eastAsia="黑体" w:hAnsi="Times New Roman" w:cstheme="majorBidi"/>
      <w:bCs/>
      <w:sz w:val="30"/>
      <w:szCs w:val="32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2A5A57"/>
    <w:rPr>
      <w:rFonts w:ascii="Times New Roman" w:eastAsia="黑体" w:hAnsi="Times New Roman"/>
      <w:bCs/>
      <w:sz w:val="28"/>
      <w:szCs w:val="32"/>
    </w:rPr>
  </w:style>
  <w:style w:type="character" w:customStyle="1" w:styleId="40">
    <w:name w:val="标题 4 字符"/>
    <w:aliases w:val="图名 字符"/>
    <w:basedOn w:val="a0"/>
    <w:link w:val="4"/>
    <w:uiPriority w:val="9"/>
    <w:rsid w:val="002A5A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A5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A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A57"/>
    <w:rPr>
      <w:rFonts w:ascii="Times New Roman" w:eastAsia="宋体" w:hAnsi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A5A57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2A5A57"/>
    <w:rPr>
      <w:rFonts w:ascii="Times New Roman" w:eastAsia="宋体" w:hAnsi="Times New Roman"/>
      <w:sz w:val="24"/>
    </w:rPr>
  </w:style>
  <w:style w:type="character" w:styleId="a9">
    <w:name w:val="annotation reference"/>
    <w:uiPriority w:val="99"/>
    <w:unhideWhenUsed/>
    <w:rsid w:val="002A5A57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A5A5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5A57"/>
    <w:rPr>
      <w:rFonts w:ascii="Times New Roman" w:eastAsia="宋体" w:hAnsi="Times New Roman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2A5A57"/>
    <w:rPr>
      <w:b/>
      <w:bCs/>
    </w:rPr>
  </w:style>
  <w:style w:type="character" w:customStyle="1" w:styleId="ad">
    <w:name w:val="批注主题 字符"/>
    <w:basedOn w:val="a8"/>
    <w:link w:val="ac"/>
    <w:uiPriority w:val="99"/>
    <w:semiHidden/>
    <w:rsid w:val="002A5A57"/>
    <w:rPr>
      <w:rFonts w:ascii="Times New Roman" w:eastAsia="宋体" w:hAnsi="Times New Roman"/>
      <w:b/>
      <w:bCs/>
      <w:sz w:val="24"/>
    </w:rPr>
  </w:style>
  <w:style w:type="paragraph" w:customStyle="1" w:styleId="14">
    <w:name w:val="14图题"/>
    <w:basedOn w:val="a"/>
    <w:rsid w:val="002A5A57"/>
    <w:pPr>
      <w:spacing w:line="260" w:lineRule="atLeast"/>
      <w:ind w:firstLineChars="0" w:firstLine="0"/>
      <w:jc w:val="center"/>
    </w:pPr>
    <w:rPr>
      <w:rFonts w:cs="Times New Roman"/>
      <w:sz w:val="18"/>
      <w:szCs w:val="24"/>
    </w:rPr>
  </w:style>
  <w:style w:type="character" w:styleId="ae">
    <w:name w:val="Hyperlink"/>
    <w:basedOn w:val="a0"/>
    <w:uiPriority w:val="99"/>
    <w:unhideWhenUsed/>
    <w:rsid w:val="002A5A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5A5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A5A57"/>
    <w:pPr>
      <w:ind w:firstLine="420"/>
    </w:pPr>
  </w:style>
  <w:style w:type="paragraph" w:customStyle="1" w:styleId="100">
    <w:name w:val="10正文"/>
    <w:basedOn w:val="af0"/>
    <w:rsid w:val="002A5A57"/>
    <w:pPr>
      <w:spacing w:after="0" w:line="312" w:lineRule="atLeast"/>
    </w:pPr>
    <w:rPr>
      <w:rFonts w:cs="Times New Roman"/>
      <w:sz w:val="21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5A57"/>
    <w:pPr>
      <w:spacing w:after="120"/>
    </w:pPr>
  </w:style>
  <w:style w:type="character" w:customStyle="1" w:styleId="af1">
    <w:name w:val="正文文本 字符"/>
    <w:basedOn w:val="a0"/>
    <w:link w:val="af0"/>
    <w:uiPriority w:val="99"/>
    <w:semiHidden/>
    <w:rsid w:val="002A5A57"/>
    <w:rPr>
      <w:rFonts w:ascii="Times New Roman" w:eastAsia="宋体" w:hAnsi="Times New Roman"/>
      <w:sz w:val="24"/>
    </w:rPr>
  </w:style>
  <w:style w:type="paragraph" w:customStyle="1" w:styleId="03">
    <w:name w:val="03中文姓名"/>
    <w:basedOn w:val="a"/>
    <w:rsid w:val="002A5A57"/>
    <w:pPr>
      <w:spacing w:afterLines="50" w:after="50" w:line="240" w:lineRule="auto"/>
      <w:ind w:firstLineChars="0" w:firstLine="0"/>
      <w:jc w:val="center"/>
    </w:pPr>
    <w:rPr>
      <w:rFonts w:eastAsia="仿宋" w:cs="Times New Roman"/>
      <w:w w:val="85"/>
      <w:szCs w:val="28"/>
    </w:rPr>
  </w:style>
  <w:style w:type="paragraph" w:customStyle="1" w:styleId="05">
    <w:name w:val="05中文摘要、关键词"/>
    <w:basedOn w:val="a"/>
    <w:rsid w:val="002A5A57"/>
    <w:pPr>
      <w:tabs>
        <w:tab w:val="right" w:pos="567"/>
        <w:tab w:val="right" w:pos="624"/>
      </w:tabs>
      <w:spacing w:line="312" w:lineRule="atLeast"/>
      <w:ind w:left="567" w:right="567" w:firstLineChars="0" w:firstLine="0"/>
    </w:pPr>
    <w:rPr>
      <w:rFonts w:eastAsia="楷体" w:cs="Times New Roman"/>
      <w:sz w:val="21"/>
      <w:szCs w:val="24"/>
    </w:rPr>
  </w:style>
  <w:style w:type="paragraph" w:customStyle="1" w:styleId="04">
    <w:name w:val="04中文单位"/>
    <w:basedOn w:val="a"/>
    <w:rsid w:val="002A5A57"/>
    <w:pPr>
      <w:spacing w:line="200" w:lineRule="atLeast"/>
      <w:jc w:val="center"/>
    </w:pPr>
    <w:rPr>
      <w:rFonts w:cs="Times New Roman"/>
      <w:sz w:val="15"/>
      <w:szCs w:val="24"/>
    </w:rPr>
  </w:style>
  <w:style w:type="paragraph" w:customStyle="1" w:styleId="02">
    <w:name w:val="02论文题目"/>
    <w:basedOn w:val="af2"/>
    <w:rsid w:val="002A5A57"/>
    <w:pPr>
      <w:spacing w:beforeLines="100" w:before="100" w:afterLines="100" w:after="100" w:line="240" w:lineRule="auto"/>
      <w:ind w:firstLineChars="0" w:firstLine="0"/>
    </w:pPr>
    <w:rPr>
      <w:rFonts w:ascii="Times New Roman" w:eastAsia="黑体" w:hAnsi="Times New Roman" w:cs="Arial"/>
      <w:b w:val="0"/>
    </w:rPr>
  </w:style>
  <w:style w:type="paragraph" w:customStyle="1" w:styleId="18">
    <w:name w:val="18脚注"/>
    <w:basedOn w:val="a"/>
    <w:rsid w:val="002A5A57"/>
    <w:pPr>
      <w:spacing w:line="240" w:lineRule="atLeast"/>
      <w:ind w:left="684" w:hangingChars="400" w:hanging="400"/>
    </w:pPr>
    <w:rPr>
      <w:rFonts w:cs="Times New Roman"/>
      <w:sz w:val="15"/>
      <w:szCs w:val="15"/>
    </w:rPr>
  </w:style>
  <w:style w:type="character" w:styleId="af3">
    <w:name w:val="footnote reference"/>
    <w:rsid w:val="002A5A57"/>
    <w:rPr>
      <w:vertAlign w:val="superscript"/>
    </w:rPr>
  </w:style>
  <w:style w:type="paragraph" w:styleId="af2">
    <w:name w:val="Title"/>
    <w:basedOn w:val="a"/>
    <w:next w:val="a"/>
    <w:link w:val="af4"/>
    <w:uiPriority w:val="10"/>
    <w:qFormat/>
    <w:rsid w:val="002A5A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2"/>
    <w:uiPriority w:val="10"/>
    <w:rsid w:val="002A5A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7">
    <w:name w:val="17参考文献"/>
    <w:rsid w:val="002A5A57"/>
    <w:pPr>
      <w:tabs>
        <w:tab w:val="left" w:pos="510"/>
      </w:tabs>
      <w:spacing w:line="260" w:lineRule="atLeast"/>
      <w:ind w:left="510" w:hanging="510"/>
      <w:jc w:val="both"/>
    </w:pPr>
    <w:rPr>
      <w:rFonts w:ascii="Times New Roman" w:eastAsia="宋体" w:hAnsi="Times New Roman" w:cs="Times New Roman"/>
      <w:sz w:val="15"/>
      <w:szCs w:val="24"/>
    </w:rPr>
  </w:style>
  <w:style w:type="paragraph" w:customStyle="1" w:styleId="07">
    <w:name w:val="07英文姓名"/>
    <w:basedOn w:val="03"/>
    <w:rsid w:val="002A5A57"/>
    <w:rPr>
      <w:rFonts w:eastAsia="Times New Roman"/>
      <w:w w:val="100"/>
      <w:sz w:val="21"/>
    </w:rPr>
  </w:style>
  <w:style w:type="paragraph" w:customStyle="1" w:styleId="08">
    <w:name w:val="08英文单位"/>
    <w:basedOn w:val="04"/>
    <w:rsid w:val="002A5A57"/>
    <w:rPr>
      <w:i/>
    </w:rPr>
  </w:style>
  <w:style w:type="paragraph" w:styleId="af5">
    <w:name w:val="No Spacing"/>
    <w:uiPriority w:val="1"/>
    <w:qFormat/>
    <w:rsid w:val="002A5A57"/>
    <w:pPr>
      <w:widowControl w:val="0"/>
      <w:jc w:val="center"/>
    </w:pPr>
    <w:rPr>
      <w:rFonts w:ascii="Times New Roman" w:eastAsia="宋体" w:hAnsi="Times New Roman"/>
    </w:rPr>
  </w:style>
  <w:style w:type="character" w:styleId="af6">
    <w:name w:val="line number"/>
    <w:basedOn w:val="a0"/>
    <w:uiPriority w:val="99"/>
    <w:semiHidden/>
    <w:unhideWhenUsed/>
    <w:rsid w:val="002A5A57"/>
  </w:style>
  <w:style w:type="table" w:styleId="af7">
    <w:name w:val="Table Grid"/>
    <w:basedOn w:val="a1"/>
    <w:uiPriority w:val="39"/>
    <w:rsid w:val="002A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图名1"/>
    <w:basedOn w:val="af8"/>
    <w:qFormat/>
    <w:rsid w:val="002A5A57"/>
    <w:pPr>
      <w:spacing w:before="0" w:after="0" w:line="240" w:lineRule="auto"/>
      <w:ind w:left="862" w:right="862" w:firstLineChars="0" w:firstLine="0"/>
    </w:pPr>
    <w:rPr>
      <w:sz w:val="21"/>
    </w:rPr>
  </w:style>
  <w:style w:type="paragraph" w:styleId="af8">
    <w:name w:val="Quote"/>
    <w:basedOn w:val="a"/>
    <w:next w:val="a"/>
    <w:link w:val="af9"/>
    <w:uiPriority w:val="29"/>
    <w:qFormat/>
    <w:rsid w:val="002A5A57"/>
    <w:pPr>
      <w:spacing w:before="200" w:after="160" w:line="36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link w:val="af8"/>
    <w:uiPriority w:val="29"/>
    <w:rsid w:val="002A5A57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customStyle="1" w:styleId="afa">
    <w:name w:val="参考文献"/>
    <w:basedOn w:val="a"/>
    <w:qFormat/>
    <w:rsid w:val="002A5A57"/>
    <w:pPr>
      <w:spacing w:line="360" w:lineRule="auto"/>
      <w:ind w:left="150" w:hangingChars="150" w:hanging="150"/>
    </w:pPr>
    <w:rPr>
      <w:sz w:val="21"/>
    </w:rPr>
  </w:style>
  <w:style w:type="numbering" w:customStyle="1" w:styleId="12">
    <w:name w:val="无列表1"/>
    <w:next w:val="a2"/>
    <w:uiPriority w:val="99"/>
    <w:semiHidden/>
    <w:unhideWhenUsed/>
    <w:rsid w:val="002A5A57"/>
  </w:style>
  <w:style w:type="table" w:customStyle="1" w:styleId="13">
    <w:name w:val="网格型1"/>
    <w:basedOn w:val="a1"/>
    <w:next w:val="af7"/>
    <w:uiPriority w:val="39"/>
    <w:rsid w:val="002A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2329</Words>
  <Characters>13277</Characters>
  <Application>Microsoft Office Word</Application>
  <DocSecurity>0</DocSecurity>
  <Lines>110</Lines>
  <Paragraphs>31</Paragraphs>
  <ScaleCrop>false</ScaleCrop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1</cp:revision>
  <dcterms:created xsi:type="dcterms:W3CDTF">2024-08-03T07:33:00Z</dcterms:created>
  <dcterms:modified xsi:type="dcterms:W3CDTF">2024-08-03T07:34:00Z</dcterms:modified>
</cp:coreProperties>
</file>